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41C2" w14:textId="0F99F7A9" w:rsidR="004D482F" w:rsidRDefault="00CF29FE" w:rsidP="00DD5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NCPHA – APBR Leadership </w:t>
      </w:r>
      <w:r w:rsidR="00AD79F5">
        <w:rPr>
          <w:rFonts w:ascii="Times New Roman" w:hAnsi="Times New Roman" w:cs="Times New Roman"/>
          <w:sz w:val="24"/>
          <w:szCs w:val="24"/>
        </w:rPr>
        <w:t>Zoom Meeting</w:t>
      </w:r>
      <w:r w:rsidR="00F658FA">
        <w:rPr>
          <w:rFonts w:ascii="Times New Roman" w:hAnsi="Times New Roman" w:cs="Times New Roman"/>
          <w:sz w:val="24"/>
          <w:szCs w:val="24"/>
        </w:rPr>
        <w:t xml:space="preserve"> Agenda</w:t>
      </w:r>
    </w:p>
    <w:p w14:paraId="6E992AD0" w14:textId="5F2BE905" w:rsidR="00CF29FE" w:rsidRDefault="00C35582" w:rsidP="00DD5D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7/21</w:t>
      </w:r>
      <w:r w:rsidR="00AD79F5">
        <w:rPr>
          <w:rFonts w:ascii="Times New Roman" w:hAnsi="Times New Roman" w:cs="Times New Roman"/>
          <w:sz w:val="24"/>
          <w:szCs w:val="24"/>
        </w:rPr>
        <w:t>/21</w:t>
      </w:r>
      <w:r w:rsidR="00CF29FE">
        <w:rPr>
          <w:rFonts w:ascii="Times New Roman" w:hAnsi="Times New Roman" w:cs="Times New Roman"/>
          <w:sz w:val="24"/>
          <w:szCs w:val="24"/>
        </w:rPr>
        <w:t xml:space="preserve"> 9A </w:t>
      </w:r>
    </w:p>
    <w:p w14:paraId="27A66517" w14:textId="59FC1B98" w:rsidR="00AD79F5" w:rsidRDefault="00AD79F5" w:rsidP="00AD79F5">
      <w:pPr>
        <w:rPr>
          <w:rFonts w:ascii="Georgia" w:hAnsi="Georgia"/>
        </w:rPr>
      </w:pPr>
    </w:p>
    <w:p w14:paraId="4030B119" w14:textId="77777777" w:rsidR="00F658FA" w:rsidRDefault="00F658FA" w:rsidP="00F658FA">
      <w:pPr>
        <w:rPr>
          <w:rFonts w:ascii="Georgia" w:hAnsi="Georgia"/>
        </w:rPr>
      </w:pPr>
      <w:r>
        <w:rPr>
          <w:rFonts w:ascii="Georgia" w:hAnsi="Georgia"/>
        </w:rPr>
        <w:t>Join Zoom Meeting</w:t>
      </w:r>
    </w:p>
    <w:p w14:paraId="2706D271" w14:textId="77777777" w:rsidR="00F658FA" w:rsidRDefault="00015BB5" w:rsidP="00F658FA">
      <w:pPr>
        <w:rPr>
          <w:rFonts w:ascii="Georgia" w:hAnsi="Georgia"/>
        </w:rPr>
      </w:pPr>
      <w:hyperlink r:id="rId5" w:history="1">
        <w:r w:rsidR="00F658FA">
          <w:rPr>
            <w:rStyle w:val="Hyperlink"/>
            <w:rFonts w:ascii="Georgia" w:hAnsi="Georgia"/>
          </w:rPr>
          <w:t>https://zoom.us/j/94082150136?pwd=L1BXNXBzWER2Zmt3dzd3QS9SMGFxUT09</w:t>
        </w:r>
      </w:hyperlink>
    </w:p>
    <w:p w14:paraId="5BE85203" w14:textId="5B3304D2" w:rsidR="00CF29FE" w:rsidRDefault="00F658FA" w:rsidP="00F658FA">
      <w:pPr>
        <w:rPr>
          <w:rFonts w:ascii="Times New Roman" w:hAnsi="Times New Roman" w:cs="Times New Roman"/>
          <w:sz w:val="24"/>
          <w:szCs w:val="24"/>
        </w:rPr>
      </w:pPr>
      <w:r>
        <w:rPr>
          <w:rFonts w:ascii="Times New Roman" w:hAnsi="Times New Roman" w:cs="Times New Roman"/>
          <w:sz w:val="24"/>
          <w:szCs w:val="24"/>
        </w:rPr>
        <w:t>Meeting called to order by:</w:t>
      </w:r>
      <w:r w:rsidR="00C35582">
        <w:rPr>
          <w:rFonts w:ascii="Times New Roman" w:hAnsi="Times New Roman" w:cs="Times New Roman"/>
          <w:sz w:val="24"/>
          <w:szCs w:val="24"/>
        </w:rPr>
        <w:t xml:space="preserve"> Cheryl Kovar</w:t>
      </w:r>
    </w:p>
    <w:p w14:paraId="468CBF9F" w14:textId="3CF707B2" w:rsidR="00CF29FE" w:rsidRDefault="00CF29FE" w:rsidP="00CF29FE">
      <w:pPr>
        <w:rPr>
          <w:rFonts w:ascii="Times New Roman" w:hAnsi="Times New Roman" w:cs="Times New Roman"/>
          <w:sz w:val="24"/>
          <w:szCs w:val="24"/>
        </w:rPr>
      </w:pPr>
      <w:r>
        <w:rPr>
          <w:rFonts w:ascii="Times New Roman" w:hAnsi="Times New Roman" w:cs="Times New Roman"/>
          <w:sz w:val="24"/>
          <w:szCs w:val="24"/>
        </w:rPr>
        <w:t>Present on cal</w:t>
      </w:r>
      <w:r w:rsidR="00D914E7">
        <w:rPr>
          <w:rFonts w:ascii="Times New Roman" w:hAnsi="Times New Roman" w:cs="Times New Roman"/>
          <w:sz w:val="24"/>
          <w:szCs w:val="24"/>
        </w:rPr>
        <w:t xml:space="preserve">l: </w:t>
      </w:r>
      <w:r w:rsidR="00812F87">
        <w:rPr>
          <w:rFonts w:ascii="Times New Roman" w:hAnsi="Times New Roman" w:cs="Times New Roman"/>
          <w:sz w:val="24"/>
          <w:szCs w:val="24"/>
        </w:rPr>
        <w:t xml:space="preserve">Cheryl Kovar, Laurel Booth, </w:t>
      </w:r>
      <w:proofErr w:type="spellStart"/>
      <w:r w:rsidR="00812F87">
        <w:rPr>
          <w:rFonts w:ascii="Times New Roman" w:hAnsi="Times New Roman" w:cs="Times New Roman"/>
          <w:sz w:val="24"/>
          <w:szCs w:val="24"/>
        </w:rPr>
        <w:t>Torica</w:t>
      </w:r>
      <w:proofErr w:type="spellEnd"/>
      <w:r w:rsidR="00812F87">
        <w:rPr>
          <w:rFonts w:ascii="Times New Roman" w:hAnsi="Times New Roman" w:cs="Times New Roman"/>
          <w:sz w:val="24"/>
          <w:szCs w:val="24"/>
        </w:rPr>
        <w:t xml:space="preserve"> Fuller, Amy </w:t>
      </w:r>
      <w:proofErr w:type="spellStart"/>
      <w:r w:rsidR="00812F87">
        <w:rPr>
          <w:rFonts w:ascii="Times New Roman" w:hAnsi="Times New Roman" w:cs="Times New Roman"/>
          <w:sz w:val="24"/>
          <w:szCs w:val="24"/>
        </w:rPr>
        <w:t>Belflower</w:t>
      </w:r>
      <w:proofErr w:type="spellEnd"/>
      <w:r w:rsidR="00812F87">
        <w:rPr>
          <w:rFonts w:ascii="Times New Roman" w:hAnsi="Times New Roman" w:cs="Times New Roman"/>
          <w:sz w:val="24"/>
          <w:szCs w:val="24"/>
        </w:rPr>
        <w:t>-Thomas, and Terri Wilson</w:t>
      </w:r>
    </w:p>
    <w:p w14:paraId="44FE96D5" w14:textId="0B84205A" w:rsidR="00CF29FE" w:rsidRDefault="00DD5D27" w:rsidP="00CF29FE">
      <w:pPr>
        <w:rPr>
          <w:rFonts w:ascii="Times New Roman" w:hAnsi="Times New Roman" w:cs="Times New Roman"/>
          <w:sz w:val="24"/>
          <w:szCs w:val="24"/>
        </w:rPr>
      </w:pPr>
      <w:r>
        <w:rPr>
          <w:rFonts w:ascii="Times New Roman" w:hAnsi="Times New Roman" w:cs="Times New Roman"/>
          <w:sz w:val="24"/>
          <w:szCs w:val="24"/>
        </w:rPr>
        <w:t>Treasurer’s Report:</w:t>
      </w:r>
      <w:r w:rsidR="00812F87">
        <w:rPr>
          <w:rFonts w:ascii="Times New Roman" w:hAnsi="Times New Roman" w:cs="Times New Roman"/>
          <w:sz w:val="24"/>
          <w:szCs w:val="24"/>
        </w:rPr>
        <w:t xml:space="preserve"> $2578.03 as of 6/22/2021</w:t>
      </w:r>
    </w:p>
    <w:p w14:paraId="46E0D085" w14:textId="76D7E824" w:rsidR="00AD79F5" w:rsidRDefault="00DD5D27" w:rsidP="00CF29FE">
      <w:pPr>
        <w:rPr>
          <w:rFonts w:ascii="Times New Roman" w:hAnsi="Times New Roman" w:cs="Times New Roman"/>
          <w:sz w:val="24"/>
          <w:szCs w:val="24"/>
        </w:rPr>
      </w:pPr>
      <w:r>
        <w:rPr>
          <w:rFonts w:ascii="Times New Roman" w:hAnsi="Times New Roman" w:cs="Times New Roman"/>
          <w:sz w:val="24"/>
          <w:szCs w:val="24"/>
        </w:rPr>
        <w:t>Discussion Items:</w:t>
      </w:r>
    </w:p>
    <w:p w14:paraId="53F1B5D2" w14:textId="308AE3D6" w:rsidR="00C35582" w:rsidRDefault="00C35582" w:rsidP="00CF29FE">
      <w:pPr>
        <w:rPr>
          <w:rFonts w:ascii="Times New Roman" w:hAnsi="Times New Roman" w:cs="Times New Roman"/>
          <w:sz w:val="24"/>
          <w:szCs w:val="24"/>
        </w:rPr>
      </w:pPr>
      <w:r>
        <w:rPr>
          <w:rFonts w:ascii="Times New Roman" w:hAnsi="Times New Roman" w:cs="Times New Roman"/>
          <w:sz w:val="24"/>
          <w:szCs w:val="24"/>
        </w:rPr>
        <w:t xml:space="preserve">APBR Revised By-laws update. Kim sent out on 7/6/21 and to date, we have received 7 “yes” votes from members (this does include my vote but no others from the Leadership team). With Leadership team votes, will have enough to move along to Governing Council’s August meeting. Cheryl will coordinate with Kim and Mike </w:t>
      </w:r>
      <w:proofErr w:type="spellStart"/>
      <w:r>
        <w:rPr>
          <w:rFonts w:ascii="Times New Roman" w:hAnsi="Times New Roman" w:cs="Times New Roman"/>
          <w:sz w:val="24"/>
          <w:szCs w:val="24"/>
        </w:rPr>
        <w:t>Zelec</w:t>
      </w:r>
      <w:proofErr w:type="spellEnd"/>
      <w:r>
        <w:rPr>
          <w:rFonts w:ascii="Times New Roman" w:hAnsi="Times New Roman" w:cs="Times New Roman"/>
          <w:sz w:val="24"/>
          <w:szCs w:val="24"/>
        </w:rPr>
        <w:t xml:space="preserve"> the process to be placed on their agenda. After that is approved by GC, we will have to present the final draft during our Business Meeting on 10/7/21 for approval by members before coming official.</w:t>
      </w:r>
    </w:p>
    <w:p w14:paraId="2144489D" w14:textId="4F9754D3" w:rsidR="006504CD" w:rsidRDefault="006504CD" w:rsidP="00CF29FE">
      <w:pPr>
        <w:rPr>
          <w:rFonts w:ascii="Times New Roman" w:hAnsi="Times New Roman" w:cs="Times New Roman"/>
          <w:sz w:val="24"/>
          <w:szCs w:val="24"/>
        </w:rPr>
      </w:pPr>
      <w:r>
        <w:rPr>
          <w:rFonts w:ascii="Times New Roman" w:hAnsi="Times New Roman" w:cs="Times New Roman"/>
          <w:sz w:val="24"/>
          <w:szCs w:val="24"/>
        </w:rPr>
        <w:t xml:space="preserve">Cheryl report: </w:t>
      </w:r>
      <w:r w:rsidR="00655F3A">
        <w:rPr>
          <w:rFonts w:ascii="Times New Roman" w:hAnsi="Times New Roman" w:cs="Times New Roman"/>
          <w:sz w:val="24"/>
          <w:szCs w:val="24"/>
        </w:rPr>
        <w:t xml:space="preserve">Seven votes received via e-mail to approve the by-laws. Terri and Cheryl will be rotating off the APBR committee.  Amy will be taking the academic role as Co-Chair.  Cheryl will send a personal e-mail to Josh asking if he will take the Secretary/ Treasurer position.  </w:t>
      </w:r>
    </w:p>
    <w:p w14:paraId="75A9E9C1" w14:textId="49B5BB9E" w:rsidR="00AD79F5" w:rsidRDefault="00AD79F5" w:rsidP="00CF29FE">
      <w:pPr>
        <w:rPr>
          <w:rFonts w:ascii="Times New Roman" w:hAnsi="Times New Roman" w:cs="Times New Roman"/>
          <w:sz w:val="24"/>
          <w:szCs w:val="24"/>
        </w:rPr>
      </w:pPr>
      <w:proofErr w:type="spellStart"/>
      <w:r>
        <w:rPr>
          <w:rFonts w:ascii="Times New Roman" w:hAnsi="Times New Roman" w:cs="Times New Roman"/>
          <w:sz w:val="24"/>
          <w:szCs w:val="24"/>
        </w:rPr>
        <w:t>Torica</w:t>
      </w:r>
      <w:proofErr w:type="spellEnd"/>
      <w:r>
        <w:rPr>
          <w:rFonts w:ascii="Times New Roman" w:hAnsi="Times New Roman" w:cs="Times New Roman"/>
          <w:sz w:val="24"/>
          <w:szCs w:val="24"/>
        </w:rPr>
        <w:t xml:space="preserve"> report:</w:t>
      </w:r>
      <w:r w:rsidR="00655F3A">
        <w:rPr>
          <w:rFonts w:ascii="Times New Roman" w:hAnsi="Times New Roman" w:cs="Times New Roman"/>
          <w:sz w:val="24"/>
          <w:szCs w:val="24"/>
        </w:rPr>
        <w:t xml:space="preserve"> Welcome emails were sent to all new members.  There is much excitement for the conference. A PDF version of by-laws will be sent to Kim </w:t>
      </w:r>
      <w:proofErr w:type="spellStart"/>
      <w:r w:rsidR="00655F3A">
        <w:rPr>
          <w:rFonts w:ascii="Times New Roman" w:hAnsi="Times New Roman" w:cs="Times New Roman"/>
          <w:sz w:val="24"/>
          <w:szCs w:val="24"/>
        </w:rPr>
        <w:t>Dittman</w:t>
      </w:r>
      <w:proofErr w:type="spellEnd"/>
      <w:r w:rsidR="00655F3A">
        <w:rPr>
          <w:rFonts w:ascii="Times New Roman" w:hAnsi="Times New Roman" w:cs="Times New Roman"/>
          <w:sz w:val="24"/>
          <w:szCs w:val="24"/>
        </w:rPr>
        <w:t>.</w:t>
      </w:r>
    </w:p>
    <w:p w14:paraId="6D1D00F4" w14:textId="5BEB89DE" w:rsidR="00DD5D27" w:rsidRDefault="00F658FA" w:rsidP="00CF29FE">
      <w:pPr>
        <w:rPr>
          <w:rFonts w:ascii="Times New Roman" w:hAnsi="Times New Roman" w:cs="Times New Roman"/>
          <w:sz w:val="24"/>
          <w:szCs w:val="24"/>
        </w:rPr>
      </w:pPr>
      <w:r>
        <w:rPr>
          <w:rFonts w:ascii="Times New Roman" w:hAnsi="Times New Roman" w:cs="Times New Roman"/>
          <w:sz w:val="24"/>
          <w:szCs w:val="24"/>
        </w:rPr>
        <w:t xml:space="preserve">Amy </w:t>
      </w:r>
      <w:r w:rsidR="00DD5D27">
        <w:rPr>
          <w:rFonts w:ascii="Times New Roman" w:hAnsi="Times New Roman" w:cs="Times New Roman"/>
          <w:sz w:val="24"/>
          <w:szCs w:val="24"/>
        </w:rPr>
        <w:t>report from 202</w:t>
      </w:r>
      <w:r w:rsidR="00AD79F5">
        <w:rPr>
          <w:rFonts w:ascii="Times New Roman" w:hAnsi="Times New Roman" w:cs="Times New Roman"/>
          <w:sz w:val="24"/>
          <w:szCs w:val="24"/>
        </w:rPr>
        <w:t>1</w:t>
      </w:r>
      <w:r w:rsidR="00DD5D27">
        <w:rPr>
          <w:rFonts w:ascii="Times New Roman" w:hAnsi="Times New Roman" w:cs="Times New Roman"/>
          <w:sz w:val="24"/>
          <w:szCs w:val="24"/>
        </w:rPr>
        <w:t xml:space="preserve"> FEC Planning Committee calls</w:t>
      </w:r>
      <w:r w:rsidR="00060042">
        <w:rPr>
          <w:rFonts w:ascii="Times New Roman" w:hAnsi="Times New Roman" w:cs="Times New Roman"/>
          <w:sz w:val="24"/>
          <w:szCs w:val="24"/>
        </w:rPr>
        <w:t>:</w:t>
      </w:r>
    </w:p>
    <w:p w14:paraId="059F7BC6" w14:textId="6B94E280" w:rsidR="00655F3A" w:rsidRPr="00E01929" w:rsidRDefault="00655F3A" w:rsidP="00655F3A">
      <w:pPr>
        <w:spacing w:after="0" w:line="240" w:lineRule="auto"/>
        <w:rPr>
          <w:rFonts w:ascii="Cambria" w:hAnsi="Cambria"/>
          <w:bCs/>
        </w:rPr>
      </w:pPr>
      <w:r>
        <w:rPr>
          <w:rFonts w:ascii="Cambria" w:hAnsi="Cambria"/>
          <w:bCs/>
        </w:rPr>
        <w:t xml:space="preserve">Section room set up form – please complete this form and have to Kim by August 13.  </w:t>
      </w:r>
      <w:r w:rsidRPr="00E01929">
        <w:rPr>
          <w:rFonts w:ascii="Cambria" w:hAnsi="Cambria"/>
          <w:bCs/>
        </w:rPr>
        <w:t xml:space="preserve">Google word doc:  continue to update the Google doc.  Make sure to include speaker name, title, credentials and organization.  Also due by August 13.  </w:t>
      </w:r>
      <w:r w:rsidRPr="00B86331">
        <w:rPr>
          <w:rFonts w:ascii="Cambria" w:hAnsi="Cambria"/>
          <w:bCs/>
        </w:rPr>
        <w:t xml:space="preserve">NCPHA newsletter – the next edition of the newsletter goes out mid-September.  We would like each section to submit an article detailing their section sessions with speaker information, CEU information and anything else you want to include.  Articles are due to Kim by August 13.  </w:t>
      </w:r>
      <w:r>
        <w:rPr>
          <w:rFonts w:ascii="Cambria" w:hAnsi="Cambria"/>
          <w:bCs/>
        </w:rPr>
        <w:t>Fun Walk – registration form will go out to membership as soon as Kim confirms the sponsor for the walk.</w:t>
      </w:r>
    </w:p>
    <w:p w14:paraId="7D781660" w14:textId="02FF6D12" w:rsidR="00DD5D27" w:rsidRDefault="00DD5D27" w:rsidP="00CF29FE">
      <w:pPr>
        <w:rPr>
          <w:rFonts w:ascii="Times New Roman" w:hAnsi="Times New Roman" w:cs="Times New Roman"/>
          <w:sz w:val="24"/>
          <w:szCs w:val="24"/>
        </w:rPr>
      </w:pPr>
    </w:p>
    <w:p w14:paraId="1C07F953" w14:textId="7E444C9F" w:rsidR="00DD5D27" w:rsidRDefault="00DD5D27" w:rsidP="00CF29FE">
      <w:pPr>
        <w:rPr>
          <w:rFonts w:ascii="Times New Roman" w:hAnsi="Times New Roman" w:cs="Times New Roman"/>
          <w:sz w:val="24"/>
          <w:szCs w:val="24"/>
        </w:rPr>
      </w:pPr>
      <w:r>
        <w:rPr>
          <w:rFonts w:ascii="Times New Roman" w:hAnsi="Times New Roman" w:cs="Times New Roman"/>
          <w:sz w:val="24"/>
          <w:szCs w:val="24"/>
        </w:rPr>
        <w:t>Amy report from Advocacy Committee call</w:t>
      </w:r>
      <w:r w:rsidR="00F658FA">
        <w:rPr>
          <w:rFonts w:ascii="Times New Roman" w:hAnsi="Times New Roman" w:cs="Times New Roman"/>
          <w:sz w:val="24"/>
          <w:szCs w:val="24"/>
        </w:rPr>
        <w:t>s</w:t>
      </w:r>
      <w:r w:rsidR="00060042">
        <w:rPr>
          <w:rFonts w:ascii="Times New Roman" w:hAnsi="Times New Roman" w:cs="Times New Roman"/>
          <w:sz w:val="24"/>
          <w:szCs w:val="24"/>
        </w:rPr>
        <w:t>:</w:t>
      </w:r>
    </w:p>
    <w:p w14:paraId="2FF6E734" w14:textId="77777777" w:rsidR="00655F3A" w:rsidRDefault="00655F3A" w:rsidP="00655F3A">
      <w:pPr>
        <w:pStyle w:val="ListParagraph"/>
        <w:numPr>
          <w:ilvl w:val="0"/>
          <w:numId w:val="6"/>
        </w:numPr>
        <w:spacing w:after="0" w:line="240" w:lineRule="auto"/>
        <w:contextualSpacing w:val="0"/>
        <w:rPr>
          <w:rFonts w:ascii="Georgia" w:eastAsia="Times New Roman" w:hAnsi="Georgia"/>
          <w:b/>
          <w:bCs/>
        </w:rPr>
      </w:pPr>
      <w:r>
        <w:rPr>
          <w:rFonts w:ascii="Georgia" w:eastAsia="Times New Roman" w:hAnsi="Georgia"/>
          <w:b/>
          <w:bCs/>
        </w:rPr>
        <w:t>Update from Local Health Directors—</w:t>
      </w:r>
    </w:p>
    <w:p w14:paraId="2E108877" w14:textId="77777777" w:rsidR="00655F3A" w:rsidRPr="00E72D7A" w:rsidRDefault="00655F3A" w:rsidP="00655F3A">
      <w:pPr>
        <w:pStyle w:val="ListParagraph"/>
        <w:numPr>
          <w:ilvl w:val="0"/>
          <w:numId w:val="7"/>
        </w:numPr>
        <w:spacing w:after="0" w:line="240" w:lineRule="auto"/>
        <w:contextualSpacing w:val="0"/>
        <w:rPr>
          <w:rFonts w:ascii="Times New Roman" w:eastAsia="Times New Roman" w:hAnsi="Times New Roman" w:cs="Times New Roman"/>
        </w:rPr>
      </w:pPr>
      <w:r w:rsidRPr="00E72D7A">
        <w:rPr>
          <w:rFonts w:ascii="Times New Roman" w:eastAsia="Times New Roman" w:hAnsi="Times New Roman" w:cs="Times New Roman"/>
        </w:rPr>
        <w:t xml:space="preserve">NCAPHA is hiring a Communications Director! Please share the job posting with your networks: </w:t>
      </w:r>
      <w:hyperlink r:id="rId6" w:history="1">
        <w:r w:rsidRPr="00E72D7A">
          <w:rPr>
            <w:rStyle w:val="Hyperlink"/>
            <w:rFonts w:ascii="Times New Roman" w:eastAsia="Times New Roman" w:hAnsi="Times New Roman" w:cs="Times New Roman"/>
          </w:rPr>
          <w:t>http://www.ncapha.org/employment_center/view_job/communications_director</w:t>
        </w:r>
      </w:hyperlink>
    </w:p>
    <w:p w14:paraId="4B4FF726" w14:textId="77777777" w:rsidR="00655F3A" w:rsidRPr="00E72D7A" w:rsidRDefault="00655F3A" w:rsidP="00655F3A">
      <w:pPr>
        <w:pStyle w:val="ListParagraph"/>
        <w:numPr>
          <w:ilvl w:val="0"/>
          <w:numId w:val="7"/>
        </w:numPr>
        <w:spacing w:after="0" w:line="240" w:lineRule="auto"/>
        <w:contextualSpacing w:val="0"/>
        <w:rPr>
          <w:rFonts w:ascii="Times New Roman" w:eastAsia="Times New Roman" w:hAnsi="Times New Roman" w:cs="Times New Roman"/>
        </w:rPr>
      </w:pPr>
      <w:r w:rsidRPr="00E72D7A">
        <w:rPr>
          <w:rFonts w:ascii="Times New Roman" w:eastAsia="Times New Roman" w:hAnsi="Times New Roman" w:cs="Times New Roman"/>
        </w:rPr>
        <w:t>Health Directors legislative agenda updates</w:t>
      </w:r>
    </w:p>
    <w:p w14:paraId="55C9564D" w14:textId="77777777" w:rsidR="00655F3A" w:rsidRPr="00E72D7A" w:rsidRDefault="00655F3A" w:rsidP="00655F3A">
      <w:pPr>
        <w:pStyle w:val="ListParagraph"/>
        <w:numPr>
          <w:ilvl w:val="1"/>
          <w:numId w:val="7"/>
        </w:numPr>
        <w:spacing w:after="0" w:line="240" w:lineRule="auto"/>
        <w:contextualSpacing w:val="0"/>
        <w:rPr>
          <w:rFonts w:ascii="Times New Roman" w:eastAsia="Times New Roman" w:hAnsi="Times New Roman" w:cs="Times New Roman"/>
        </w:rPr>
      </w:pPr>
      <w:r w:rsidRPr="00E72D7A">
        <w:rPr>
          <w:rFonts w:ascii="Times New Roman" w:eastAsia="Times New Roman" w:hAnsi="Times New Roman" w:cs="Times New Roman"/>
        </w:rPr>
        <w:t>Communicable Disease funding – we are still hopeful that we will see the $36M appropriation for Communicable Disease funding that was in House Bill 61 in the House’s budget. The House may not release its budget until early August.</w:t>
      </w:r>
    </w:p>
    <w:p w14:paraId="2800BE96" w14:textId="77777777" w:rsidR="00655F3A" w:rsidRPr="00E72D7A" w:rsidRDefault="00655F3A" w:rsidP="00655F3A">
      <w:pPr>
        <w:pStyle w:val="ListParagraph"/>
        <w:numPr>
          <w:ilvl w:val="1"/>
          <w:numId w:val="7"/>
        </w:numPr>
        <w:spacing w:after="0" w:line="240" w:lineRule="auto"/>
        <w:contextualSpacing w:val="0"/>
        <w:rPr>
          <w:rFonts w:ascii="Times New Roman" w:eastAsia="Times New Roman" w:hAnsi="Times New Roman" w:cs="Times New Roman"/>
        </w:rPr>
      </w:pPr>
      <w:r w:rsidRPr="00E72D7A">
        <w:rPr>
          <w:rFonts w:ascii="Times New Roman" w:eastAsia="Times New Roman" w:hAnsi="Times New Roman" w:cs="Times New Roman"/>
        </w:rPr>
        <w:t>Medicaid expansion for moms up to one year postpartum is in the Senate’s budget.</w:t>
      </w:r>
    </w:p>
    <w:p w14:paraId="3F9C4893" w14:textId="77777777" w:rsidR="00655F3A" w:rsidRPr="00E72D7A" w:rsidRDefault="00655F3A" w:rsidP="00655F3A">
      <w:pPr>
        <w:pStyle w:val="ListParagraph"/>
        <w:numPr>
          <w:ilvl w:val="0"/>
          <w:numId w:val="7"/>
        </w:numPr>
        <w:spacing w:after="0" w:line="240" w:lineRule="auto"/>
        <w:contextualSpacing w:val="0"/>
        <w:rPr>
          <w:rFonts w:ascii="Times New Roman" w:eastAsia="Times New Roman" w:hAnsi="Times New Roman" w:cs="Times New Roman"/>
        </w:rPr>
      </w:pPr>
      <w:r w:rsidRPr="00E72D7A">
        <w:rPr>
          <w:rFonts w:ascii="Times New Roman" w:eastAsia="Times New Roman" w:hAnsi="Times New Roman" w:cs="Times New Roman"/>
        </w:rPr>
        <w:lastRenderedPageBreak/>
        <w:t>We are monitoring S711 – the Compassionate Care Act/Medical Marijuana bill and reviewing NACCHO’s and APHA’s relevant policy statements.</w:t>
      </w:r>
    </w:p>
    <w:p w14:paraId="4F466CB0" w14:textId="77777777" w:rsidR="00E90CD2" w:rsidRDefault="00E90CD2" w:rsidP="00E90CD2">
      <w:pPr>
        <w:pStyle w:val="ListParagraph"/>
        <w:numPr>
          <w:ilvl w:val="0"/>
          <w:numId w:val="6"/>
        </w:numPr>
        <w:spacing w:after="0" w:line="240" w:lineRule="auto"/>
        <w:contextualSpacing w:val="0"/>
        <w:rPr>
          <w:rFonts w:ascii="Georgia" w:eastAsia="Times New Roman" w:hAnsi="Georgia"/>
          <w:b/>
          <w:bCs/>
        </w:rPr>
      </w:pPr>
      <w:r w:rsidRPr="007822D5">
        <w:rPr>
          <w:rFonts w:ascii="Georgia" w:eastAsia="Times New Roman" w:hAnsi="Georgia"/>
          <w:b/>
          <w:bCs/>
        </w:rPr>
        <w:t xml:space="preserve">Update on legislative issues and budget process </w:t>
      </w:r>
      <w:r>
        <w:rPr>
          <w:rFonts w:ascii="Georgia" w:eastAsia="Times New Roman" w:hAnsi="Georgia"/>
          <w:b/>
          <w:bCs/>
        </w:rPr>
        <w:t>–</w:t>
      </w:r>
      <w:r w:rsidRPr="007822D5">
        <w:rPr>
          <w:rFonts w:ascii="Georgia" w:eastAsia="Times New Roman" w:hAnsi="Georgia"/>
          <w:b/>
          <w:bCs/>
        </w:rPr>
        <w:t xml:space="preserve"> </w:t>
      </w:r>
    </w:p>
    <w:p w14:paraId="5BC46EF5" w14:textId="77777777" w:rsidR="00E90CD2" w:rsidRPr="00E72D7A" w:rsidRDefault="00E90CD2" w:rsidP="00E90CD2">
      <w:pPr>
        <w:pStyle w:val="ListParagraph"/>
        <w:numPr>
          <w:ilvl w:val="0"/>
          <w:numId w:val="8"/>
        </w:numPr>
        <w:spacing w:after="0" w:line="240" w:lineRule="auto"/>
        <w:contextualSpacing w:val="0"/>
        <w:rPr>
          <w:rFonts w:ascii="Georgia" w:eastAsia="Times New Roman" w:hAnsi="Georgia"/>
          <w:b/>
          <w:bCs/>
        </w:rPr>
      </w:pPr>
      <w:r>
        <w:rPr>
          <w:rFonts w:ascii="Georgia" w:eastAsia="Times New Roman" w:hAnsi="Georgia"/>
        </w:rPr>
        <w:t xml:space="preserve">Post-partum Medicaid funding was in Senate budget so hopefully will pass. </w:t>
      </w:r>
    </w:p>
    <w:p w14:paraId="19E190BC" w14:textId="77777777" w:rsidR="00E90CD2" w:rsidRPr="00E72D7A" w:rsidRDefault="00E90CD2" w:rsidP="00E90CD2">
      <w:pPr>
        <w:pStyle w:val="ListParagraph"/>
        <w:numPr>
          <w:ilvl w:val="0"/>
          <w:numId w:val="8"/>
        </w:numPr>
        <w:spacing w:after="0" w:line="240" w:lineRule="auto"/>
        <w:contextualSpacing w:val="0"/>
        <w:rPr>
          <w:rFonts w:ascii="Georgia" w:eastAsia="Times New Roman" w:hAnsi="Georgia"/>
          <w:b/>
          <w:bCs/>
        </w:rPr>
      </w:pPr>
      <w:r>
        <w:rPr>
          <w:rFonts w:ascii="Georgia" w:eastAsia="Times New Roman" w:hAnsi="Georgia"/>
        </w:rPr>
        <w:t xml:space="preserve">Care4Carolina received grant money for messaging in the western part of the state.  </w:t>
      </w:r>
    </w:p>
    <w:p w14:paraId="7D7A4D11" w14:textId="77777777" w:rsidR="00E90CD2" w:rsidRPr="00E72D7A" w:rsidRDefault="00E90CD2" w:rsidP="00E90CD2">
      <w:pPr>
        <w:pStyle w:val="ListParagraph"/>
        <w:numPr>
          <w:ilvl w:val="0"/>
          <w:numId w:val="8"/>
        </w:numPr>
        <w:spacing w:after="0" w:line="240" w:lineRule="auto"/>
        <w:contextualSpacing w:val="0"/>
        <w:rPr>
          <w:rFonts w:ascii="Georgia" w:eastAsia="Times New Roman" w:hAnsi="Georgia"/>
          <w:b/>
          <w:bCs/>
        </w:rPr>
      </w:pPr>
      <w:r>
        <w:rPr>
          <w:rFonts w:ascii="Georgia" w:eastAsia="Times New Roman" w:hAnsi="Georgia"/>
        </w:rPr>
        <w:t xml:space="preserve">Might see House budget by early August and entire budget by early September. </w:t>
      </w:r>
    </w:p>
    <w:p w14:paraId="4CB20A3C" w14:textId="653F75AA" w:rsidR="00E90CD2" w:rsidRPr="00E90CD2" w:rsidRDefault="00E90CD2" w:rsidP="00E90CD2">
      <w:pPr>
        <w:spacing w:after="0" w:line="240" w:lineRule="auto"/>
        <w:rPr>
          <w:rFonts w:ascii="Georgia" w:eastAsia="Times New Roman" w:hAnsi="Georgia"/>
          <w:b/>
          <w:bCs/>
        </w:rPr>
      </w:pPr>
      <w:r w:rsidRPr="00E90CD2">
        <w:rPr>
          <w:rFonts w:ascii="Georgia" w:eastAsia="Times New Roman" w:hAnsi="Georgia"/>
        </w:rPr>
        <w:br/>
      </w:r>
    </w:p>
    <w:p w14:paraId="66C1726A" w14:textId="16D035F1" w:rsidR="00E90CD2" w:rsidRDefault="00E90CD2" w:rsidP="00E90CD2">
      <w:pPr>
        <w:pStyle w:val="ListParagraph"/>
        <w:numPr>
          <w:ilvl w:val="0"/>
          <w:numId w:val="6"/>
        </w:numPr>
        <w:spacing w:after="0" w:line="240" w:lineRule="auto"/>
        <w:contextualSpacing w:val="0"/>
        <w:rPr>
          <w:rFonts w:ascii="Georgia" w:eastAsia="Times New Roman" w:hAnsi="Georgia"/>
          <w:b/>
          <w:bCs/>
        </w:rPr>
      </w:pPr>
      <w:r>
        <w:rPr>
          <w:rFonts w:ascii="Georgia" w:eastAsia="Times New Roman" w:hAnsi="Georgia"/>
          <w:b/>
          <w:bCs/>
        </w:rPr>
        <w:t>NCPHA Updates—</w:t>
      </w:r>
      <w:r>
        <w:rPr>
          <w:rFonts w:ascii="Georgia" w:eastAsia="Times New Roman" w:hAnsi="Georgia"/>
        </w:rPr>
        <w:t xml:space="preserve">APHA has sent to each Affiliate proposals from Thermo Fisher for funding for in-person school COVID-19 testing advocacy.  One proposal is for $1,000 and the other is $4,000.  Gordon Daughtry made the motion to accept both proposals.  Seconded by Zo Mpofu. Motion passed unanimously.  Kim and Peg will work on completing the MOUs.  </w:t>
      </w:r>
      <w:r>
        <w:rPr>
          <w:rFonts w:ascii="Georgia" w:eastAsia="Times New Roman" w:hAnsi="Georgia"/>
          <w:b/>
          <w:bCs/>
        </w:rPr>
        <w:br/>
      </w:r>
    </w:p>
    <w:p w14:paraId="44487A5E" w14:textId="77777777" w:rsidR="00E90CD2" w:rsidRPr="003A48FB" w:rsidRDefault="00E90CD2" w:rsidP="00E90CD2">
      <w:pPr>
        <w:pStyle w:val="ListParagraph"/>
        <w:numPr>
          <w:ilvl w:val="0"/>
          <w:numId w:val="6"/>
        </w:numPr>
        <w:spacing w:after="0" w:line="240" w:lineRule="auto"/>
        <w:contextualSpacing w:val="0"/>
        <w:rPr>
          <w:rFonts w:ascii="Georgia" w:hAnsi="Georgia"/>
          <w:b/>
          <w:bCs/>
        </w:rPr>
      </w:pPr>
      <w:r w:rsidRPr="007822D5">
        <w:rPr>
          <w:rFonts w:ascii="Georgia" w:eastAsia="Times New Roman" w:hAnsi="Georgia"/>
          <w:b/>
          <w:bCs/>
        </w:rPr>
        <w:t>DPH Update—</w:t>
      </w:r>
    </w:p>
    <w:p w14:paraId="2B8B3B18" w14:textId="77777777" w:rsidR="00E90CD2" w:rsidRDefault="00E90CD2" w:rsidP="00E90CD2">
      <w:pPr>
        <w:pStyle w:val="ListParagraph"/>
        <w:numPr>
          <w:ilvl w:val="0"/>
          <w:numId w:val="9"/>
        </w:numPr>
        <w:spacing w:after="0" w:line="240" w:lineRule="auto"/>
        <w:contextualSpacing w:val="0"/>
        <w:rPr>
          <w:rFonts w:ascii="Georgia" w:hAnsi="Georgia"/>
        </w:rPr>
      </w:pPr>
      <w:r w:rsidRPr="008D7EF3">
        <w:rPr>
          <w:rFonts w:ascii="Georgia" w:hAnsi="Georgia"/>
        </w:rPr>
        <w:t xml:space="preserve">SB711 (Compassionate Care Act) – charging DHHS for the entire regulatory framework for medical marijuana – growing, etc. – has passed.  </w:t>
      </w:r>
      <w:hyperlink r:id="rId7" w:history="1">
        <w:r w:rsidRPr="008D7EF3">
          <w:rPr>
            <w:rStyle w:val="Hyperlink"/>
            <w:rFonts w:ascii="Georgia" w:hAnsi="Georgia"/>
          </w:rPr>
          <w:t>https://www.ncleg.gov/BillLookUp/2021/S711</w:t>
        </w:r>
      </w:hyperlink>
    </w:p>
    <w:p w14:paraId="1766E47C" w14:textId="77777777" w:rsidR="00E90CD2" w:rsidRPr="008D7EF3" w:rsidRDefault="00E90CD2" w:rsidP="00E90CD2">
      <w:pPr>
        <w:pStyle w:val="ListParagraph"/>
        <w:numPr>
          <w:ilvl w:val="0"/>
          <w:numId w:val="9"/>
        </w:numPr>
        <w:spacing w:after="0" w:line="240" w:lineRule="auto"/>
        <w:contextualSpacing w:val="0"/>
        <w:rPr>
          <w:rFonts w:ascii="Georgia" w:hAnsi="Georgia"/>
        </w:rPr>
      </w:pPr>
      <w:r w:rsidRPr="008D7EF3">
        <w:rPr>
          <w:rFonts w:ascii="Georgia" w:hAnsi="Georgia"/>
        </w:rPr>
        <w:t xml:space="preserve">HB272 – bill lowering lead levels in water has also passed.  </w:t>
      </w:r>
    </w:p>
    <w:p w14:paraId="05EB95DD" w14:textId="77777777" w:rsidR="00E90CD2" w:rsidRDefault="00E90CD2" w:rsidP="00CF29FE">
      <w:pPr>
        <w:rPr>
          <w:rFonts w:ascii="Times New Roman" w:hAnsi="Times New Roman" w:cs="Times New Roman"/>
          <w:sz w:val="24"/>
          <w:szCs w:val="24"/>
        </w:rPr>
      </w:pPr>
    </w:p>
    <w:p w14:paraId="6E199D2F" w14:textId="090D8FF1" w:rsidR="006504CD" w:rsidRDefault="00937229" w:rsidP="00CF29FE">
      <w:pPr>
        <w:rPr>
          <w:rFonts w:ascii="Times New Roman" w:hAnsi="Times New Roman" w:cs="Times New Roman"/>
          <w:sz w:val="24"/>
          <w:szCs w:val="24"/>
        </w:rPr>
      </w:pPr>
      <w:r>
        <w:rPr>
          <w:rFonts w:ascii="Times New Roman" w:hAnsi="Times New Roman" w:cs="Times New Roman"/>
          <w:sz w:val="24"/>
          <w:szCs w:val="24"/>
        </w:rPr>
        <w:t xml:space="preserve">Laurel and Amy reports - </w:t>
      </w:r>
      <w:r w:rsidR="006504CD">
        <w:rPr>
          <w:rFonts w:ascii="Times New Roman" w:hAnsi="Times New Roman" w:cs="Times New Roman"/>
          <w:sz w:val="24"/>
          <w:szCs w:val="24"/>
        </w:rPr>
        <w:t>Call for Abstracts for 2021 FEC Presentations</w:t>
      </w:r>
      <w:r w:rsidR="00060042">
        <w:rPr>
          <w:rFonts w:ascii="Times New Roman" w:hAnsi="Times New Roman" w:cs="Times New Roman"/>
          <w:sz w:val="24"/>
          <w:szCs w:val="24"/>
        </w:rPr>
        <w:t xml:space="preserve"> </w:t>
      </w:r>
      <w:r>
        <w:rPr>
          <w:rFonts w:ascii="Times New Roman" w:hAnsi="Times New Roman" w:cs="Times New Roman"/>
          <w:sz w:val="24"/>
          <w:szCs w:val="24"/>
        </w:rPr>
        <w:t>Status (due by 7/30/21) and Wednesday afternoon session on</w:t>
      </w:r>
      <w:r w:rsidR="00E1647D">
        <w:rPr>
          <w:rFonts w:ascii="Times New Roman" w:hAnsi="Times New Roman" w:cs="Times New Roman"/>
          <w:sz w:val="24"/>
          <w:szCs w:val="24"/>
        </w:rPr>
        <w:t xml:space="preserve"> “Developing the future public health workforce”, a facilitated discussion between academia and practitioners. </w:t>
      </w:r>
    </w:p>
    <w:p w14:paraId="6857B8A3" w14:textId="5C797A81" w:rsidR="002B7FA4" w:rsidRDefault="002B7FA4" w:rsidP="00CF29FE">
      <w:pPr>
        <w:rPr>
          <w:rFonts w:ascii="Times New Roman" w:hAnsi="Times New Roman" w:cs="Times New Roman"/>
          <w:sz w:val="24"/>
          <w:szCs w:val="24"/>
        </w:rPr>
      </w:pPr>
      <w:r>
        <w:rPr>
          <w:rFonts w:ascii="Times New Roman" w:hAnsi="Times New Roman" w:cs="Times New Roman"/>
          <w:sz w:val="24"/>
          <w:szCs w:val="24"/>
        </w:rPr>
        <w:t xml:space="preserve">Need to request podium and microphone.  Amy will bring a laptop and projector. Presentations will be e-mailed ahead of time.  Laurel will bring a flash drive with the presentations. Amy will look for funding to assist Laurel will expenses. </w:t>
      </w:r>
    </w:p>
    <w:p w14:paraId="3B5DA0EC" w14:textId="6BAA19F6" w:rsidR="002B7FA4" w:rsidRDefault="002B7FA4" w:rsidP="00CF29FE">
      <w:pPr>
        <w:rPr>
          <w:rFonts w:ascii="Times New Roman" w:hAnsi="Times New Roman" w:cs="Times New Roman"/>
          <w:sz w:val="24"/>
          <w:szCs w:val="24"/>
        </w:rPr>
      </w:pPr>
      <w:r>
        <w:rPr>
          <w:rFonts w:ascii="Times New Roman" w:hAnsi="Times New Roman" w:cs="Times New Roman"/>
          <w:sz w:val="24"/>
          <w:szCs w:val="24"/>
        </w:rPr>
        <w:t xml:space="preserve">Laurel- There are 15 submissions: 8 podium and 7 posters.  She will do another push for posters and presentations. Laurel will reach to Kim to do a call for abstracts in the next NCPHA weekly newsletter. </w:t>
      </w:r>
    </w:p>
    <w:p w14:paraId="03B5D3A4" w14:textId="5D80B7D4" w:rsidR="00DD5D27" w:rsidRPr="006504CD" w:rsidRDefault="002B7FA4" w:rsidP="00CF29FE">
      <w:pPr>
        <w:rPr>
          <w:rFonts w:ascii="Times New Roman" w:hAnsi="Times New Roman" w:cs="Times New Roman"/>
          <w:sz w:val="24"/>
          <w:szCs w:val="24"/>
        </w:rPr>
      </w:pPr>
      <w:r>
        <w:rPr>
          <w:rFonts w:ascii="Times New Roman" w:hAnsi="Times New Roman" w:cs="Times New Roman"/>
          <w:sz w:val="24"/>
          <w:szCs w:val="24"/>
        </w:rPr>
        <w:t xml:space="preserve">Terri will get certificates printed. </w:t>
      </w:r>
    </w:p>
    <w:p w14:paraId="5C494EAB" w14:textId="5F555839" w:rsidR="00CF29FE" w:rsidRDefault="00DD5D27" w:rsidP="00DD5D27">
      <w:pPr>
        <w:rPr>
          <w:rFonts w:ascii="Times New Roman" w:hAnsi="Times New Roman" w:cs="Times New Roman"/>
          <w:sz w:val="24"/>
          <w:szCs w:val="24"/>
        </w:rPr>
      </w:pPr>
      <w:r>
        <w:rPr>
          <w:rFonts w:ascii="Times New Roman" w:hAnsi="Times New Roman" w:cs="Times New Roman"/>
          <w:sz w:val="24"/>
          <w:szCs w:val="24"/>
        </w:rPr>
        <w:t>Other concerns/discussion:</w:t>
      </w:r>
      <w:r w:rsidR="00CF29FE">
        <w:rPr>
          <w:rFonts w:ascii="Times New Roman" w:hAnsi="Times New Roman" w:cs="Times New Roman"/>
          <w:sz w:val="24"/>
          <w:szCs w:val="24"/>
        </w:rPr>
        <w:t xml:space="preserve"> </w:t>
      </w:r>
    </w:p>
    <w:p w14:paraId="03E50780" w14:textId="045D5A19" w:rsidR="00D914E7" w:rsidRDefault="00D914E7" w:rsidP="00DD5D27">
      <w:pPr>
        <w:rPr>
          <w:rFonts w:ascii="Times New Roman" w:hAnsi="Times New Roman" w:cs="Times New Roman"/>
          <w:sz w:val="24"/>
          <w:szCs w:val="24"/>
        </w:rPr>
      </w:pPr>
    </w:p>
    <w:p w14:paraId="0C562516" w14:textId="0F6446C6" w:rsidR="00D914E7" w:rsidRPr="00CF29FE" w:rsidRDefault="00D914E7" w:rsidP="00DD5D27">
      <w:pPr>
        <w:rPr>
          <w:rFonts w:ascii="Times New Roman" w:hAnsi="Times New Roman" w:cs="Times New Roman"/>
          <w:sz w:val="24"/>
          <w:szCs w:val="24"/>
        </w:rPr>
      </w:pPr>
      <w:r>
        <w:rPr>
          <w:rFonts w:ascii="Times New Roman" w:hAnsi="Times New Roman" w:cs="Times New Roman"/>
          <w:sz w:val="24"/>
          <w:szCs w:val="24"/>
        </w:rPr>
        <w:t xml:space="preserve">Next Zoom Meeting scheduled for </w:t>
      </w:r>
      <w:r w:rsidR="00C35582">
        <w:rPr>
          <w:rFonts w:ascii="Times New Roman" w:hAnsi="Times New Roman" w:cs="Times New Roman"/>
          <w:sz w:val="24"/>
          <w:szCs w:val="24"/>
        </w:rPr>
        <w:t>8/18</w:t>
      </w:r>
      <w:r>
        <w:rPr>
          <w:rFonts w:ascii="Times New Roman" w:hAnsi="Times New Roman" w:cs="Times New Roman"/>
          <w:sz w:val="24"/>
          <w:szCs w:val="24"/>
        </w:rPr>
        <w:t xml:space="preserve">/21 at 9a </w:t>
      </w:r>
    </w:p>
    <w:sectPr w:rsidR="00D914E7" w:rsidRPr="00CF2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576"/>
    <w:multiLevelType w:val="hybridMultilevel"/>
    <w:tmpl w:val="BBEA7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63476F"/>
    <w:multiLevelType w:val="hybridMultilevel"/>
    <w:tmpl w:val="6104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40F9"/>
    <w:multiLevelType w:val="hybridMultilevel"/>
    <w:tmpl w:val="9C0E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664F5"/>
    <w:multiLevelType w:val="hybridMultilevel"/>
    <w:tmpl w:val="D0AC104E"/>
    <w:lvl w:ilvl="0" w:tplc="DFD478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16580"/>
    <w:multiLevelType w:val="hybridMultilevel"/>
    <w:tmpl w:val="3D80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87316"/>
    <w:multiLevelType w:val="hybridMultilevel"/>
    <w:tmpl w:val="9B56B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C4A73"/>
    <w:multiLevelType w:val="hybridMultilevel"/>
    <w:tmpl w:val="D06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50B16"/>
    <w:multiLevelType w:val="hybridMultilevel"/>
    <w:tmpl w:val="1E82C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6741D6"/>
    <w:multiLevelType w:val="hybridMultilevel"/>
    <w:tmpl w:val="E6587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FE"/>
    <w:rsid w:val="00015BB5"/>
    <w:rsid w:val="00060042"/>
    <w:rsid w:val="00153B9D"/>
    <w:rsid w:val="002B7FA4"/>
    <w:rsid w:val="004567BD"/>
    <w:rsid w:val="0049523D"/>
    <w:rsid w:val="004D482F"/>
    <w:rsid w:val="005F7B76"/>
    <w:rsid w:val="006504CD"/>
    <w:rsid w:val="00655F3A"/>
    <w:rsid w:val="006E7393"/>
    <w:rsid w:val="00812F87"/>
    <w:rsid w:val="00937229"/>
    <w:rsid w:val="00944F01"/>
    <w:rsid w:val="009F4610"/>
    <w:rsid w:val="00AD79F5"/>
    <w:rsid w:val="00B960A4"/>
    <w:rsid w:val="00BA22F9"/>
    <w:rsid w:val="00C35582"/>
    <w:rsid w:val="00CB6A91"/>
    <w:rsid w:val="00CF29FE"/>
    <w:rsid w:val="00D914E7"/>
    <w:rsid w:val="00DD5D27"/>
    <w:rsid w:val="00DE6D3A"/>
    <w:rsid w:val="00E1647D"/>
    <w:rsid w:val="00E90CD2"/>
    <w:rsid w:val="00F40027"/>
    <w:rsid w:val="00F6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EA4B"/>
  <w15:chartTrackingRefBased/>
  <w15:docId w15:val="{1986E9E1-F088-435D-82F8-62C47BFF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F5"/>
    <w:rPr>
      <w:color w:val="0563C1"/>
      <w:u w:val="single"/>
    </w:rPr>
  </w:style>
  <w:style w:type="paragraph" w:styleId="ListParagraph">
    <w:name w:val="List Paragraph"/>
    <w:basedOn w:val="Normal"/>
    <w:uiPriority w:val="34"/>
    <w:qFormat/>
    <w:rsid w:val="00F658FA"/>
    <w:pPr>
      <w:ind w:left="720"/>
      <w:contextualSpacing/>
    </w:pPr>
  </w:style>
  <w:style w:type="character" w:styleId="UnresolvedMention">
    <w:name w:val="Unresolved Mention"/>
    <w:basedOn w:val="DefaultParagraphFont"/>
    <w:uiPriority w:val="99"/>
    <w:semiHidden/>
    <w:unhideWhenUsed/>
    <w:rsid w:val="00F658FA"/>
    <w:rPr>
      <w:color w:val="605E5C"/>
      <w:shd w:val="clear" w:color="auto" w:fill="E1DFDD"/>
    </w:rPr>
  </w:style>
  <w:style w:type="character" w:styleId="FollowedHyperlink">
    <w:name w:val="FollowedHyperlink"/>
    <w:basedOn w:val="DefaultParagraphFont"/>
    <w:uiPriority w:val="99"/>
    <w:semiHidden/>
    <w:unhideWhenUsed/>
    <w:rsid w:val="00F658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leg.gov/BillLookUp/2021/S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pha.org/employment_center/view_job/communications_director" TargetMode="External"/><Relationship Id="rId5" Type="http://schemas.openxmlformats.org/officeDocument/2006/relationships/hyperlink" Target="https://nam02.safelinks.protection.outlook.com/?url=https%3A%2F%2Fzoom.us%2Fj%2F94082150136%3Fpwd%3DL1BXNXBzWER2Zmt3dzd3QS9SMGFxUT09&amp;data=04%7C01%7CKOVARC15%40ECU.EDU%7Cb1e594cf5cc14d78210008d8bca9d384%7C17143cbb385c4c45a36ac65b72e3eae8%7C0%7C0%7C637466784900811675%7CUnknown%7CTWFpbGZsb3d8eyJWIjoiMC4wLjAwMDAiLCJQIjoiV2luMzIiLCJBTiI6Ik1haWwiLCJXVCI6Mn0%3D%7C1000&amp;sdata=WlPXNqimaTY%2Fd8jgZGsskX2jQgckPOFIPn5mNKKnduQ%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 Cheryl</dc:creator>
  <cp:keywords/>
  <dc:description/>
  <cp:lastModifiedBy>Terri Wilson</cp:lastModifiedBy>
  <cp:revision>6</cp:revision>
  <dcterms:created xsi:type="dcterms:W3CDTF">2021-08-03T18:29:00Z</dcterms:created>
  <dcterms:modified xsi:type="dcterms:W3CDTF">2021-08-03T19:08:00Z</dcterms:modified>
</cp:coreProperties>
</file>