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0C4F" w14:textId="3939DA23" w:rsidR="00886A8C" w:rsidRDefault="00886A8C"/>
    <w:p w14:paraId="7B7248E7" w14:textId="6A63BE1A" w:rsidR="0009416E" w:rsidRDefault="0009416E"/>
    <w:p w14:paraId="0F80D2C6" w14:textId="5E0E17B5" w:rsidR="0009416E" w:rsidRDefault="0009416E" w:rsidP="000941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NCPHA Poster Presentations</w:t>
      </w:r>
    </w:p>
    <w:p w14:paraId="5DB0660D" w14:textId="304F8DBE" w:rsidR="0009416E" w:rsidRDefault="0009416E" w:rsidP="000941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Fall Educational Virtual Conference</w:t>
      </w:r>
    </w:p>
    <w:p w14:paraId="76FD79E0" w14:textId="02EF6B5E" w:rsidR="0009416E" w:rsidRDefault="0009416E" w:rsidP="000941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7 – 9, 2020</w:t>
      </w:r>
    </w:p>
    <w:p w14:paraId="35F6A0FC" w14:textId="0F305824" w:rsidR="0009416E" w:rsidRDefault="0009416E" w:rsidP="0009416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Posters can be found under “Booths” in the </w:t>
      </w:r>
      <w:r w:rsidR="00AF5861">
        <w:rPr>
          <w:b/>
          <w:bCs/>
          <w:szCs w:val="24"/>
        </w:rPr>
        <w:t>Conference</w:t>
      </w:r>
      <w:r>
        <w:rPr>
          <w:b/>
          <w:bCs/>
          <w:szCs w:val="24"/>
        </w:rPr>
        <w:t xml:space="preserve"> Virtual Platform</w:t>
      </w:r>
    </w:p>
    <w:p w14:paraId="769C8621" w14:textId="6DD28849" w:rsidR="0009416E" w:rsidRDefault="0009416E" w:rsidP="0009416E">
      <w:pPr>
        <w:jc w:val="center"/>
        <w:rPr>
          <w:b/>
          <w:bCs/>
          <w:szCs w:val="24"/>
        </w:rPr>
      </w:pPr>
    </w:p>
    <w:p w14:paraId="40C352BA" w14:textId="20498D4D" w:rsidR="0009416E" w:rsidRDefault="0009416E" w:rsidP="0009416E">
      <w:pPr>
        <w:rPr>
          <w:b/>
          <w:bCs/>
          <w:szCs w:val="24"/>
        </w:rPr>
      </w:pPr>
    </w:p>
    <w:p w14:paraId="40BE93BF" w14:textId="366AD1D6" w:rsidR="0009416E" w:rsidRDefault="0009416E" w:rsidP="0009416E">
      <w:pPr>
        <w:rPr>
          <w:szCs w:val="24"/>
        </w:rPr>
      </w:pPr>
      <w:r>
        <w:rPr>
          <w:b/>
          <w:bCs/>
          <w:i/>
          <w:iCs/>
          <w:szCs w:val="24"/>
        </w:rPr>
        <w:t>Assessment of a Rural Oncology Office and the Treatment Barriers Experienced by Rural Cancer Patients</w:t>
      </w:r>
      <w:r>
        <w:rPr>
          <w:b/>
          <w:bCs/>
          <w:i/>
          <w:iCs/>
          <w:szCs w:val="24"/>
        </w:rPr>
        <w:br/>
      </w:r>
      <w:r>
        <w:rPr>
          <w:szCs w:val="24"/>
        </w:rPr>
        <w:t>Katlyn Bradford, Campbell University College of Pharmacy and Health Sciences</w:t>
      </w:r>
    </w:p>
    <w:p w14:paraId="3B00E060" w14:textId="2BAC905A" w:rsidR="0009416E" w:rsidRDefault="0009416E" w:rsidP="0009416E">
      <w:pPr>
        <w:rPr>
          <w:szCs w:val="24"/>
        </w:rPr>
      </w:pPr>
    </w:p>
    <w:p w14:paraId="162A9F7E" w14:textId="25AA35C2" w:rsidR="0009416E" w:rsidRDefault="0009416E" w:rsidP="0009416E">
      <w:pPr>
        <w:rPr>
          <w:szCs w:val="24"/>
        </w:rPr>
      </w:pPr>
      <w:r>
        <w:rPr>
          <w:b/>
          <w:bCs/>
          <w:i/>
          <w:iCs/>
          <w:szCs w:val="24"/>
        </w:rPr>
        <w:t>Nutrition Health Literacy Assessment in a Rural Health System</w:t>
      </w:r>
      <w:r>
        <w:rPr>
          <w:b/>
          <w:bCs/>
          <w:i/>
          <w:iCs/>
          <w:szCs w:val="24"/>
        </w:rPr>
        <w:br/>
      </w:r>
      <w:r>
        <w:rPr>
          <w:szCs w:val="24"/>
        </w:rPr>
        <w:t>Aubrey Lavoie, Campbell University</w:t>
      </w:r>
    </w:p>
    <w:p w14:paraId="0DDD1B1D" w14:textId="7665CD85" w:rsidR="0009416E" w:rsidRDefault="0009416E" w:rsidP="0009416E">
      <w:pPr>
        <w:rPr>
          <w:szCs w:val="24"/>
        </w:rPr>
      </w:pPr>
    </w:p>
    <w:p w14:paraId="3A8A6B0A" w14:textId="53001157" w:rsidR="0009416E" w:rsidRDefault="0009416E" w:rsidP="0009416E">
      <w:pPr>
        <w:rPr>
          <w:bCs/>
          <w:szCs w:val="24"/>
        </w:rPr>
      </w:pPr>
      <w:r>
        <w:rPr>
          <w:b/>
          <w:bCs/>
          <w:i/>
          <w:iCs/>
          <w:szCs w:val="24"/>
        </w:rPr>
        <w:t xml:space="preserve">Quality Assessment of Factors Impacting Childhood Immunization Compliance for Patients Served in a Federally </w:t>
      </w:r>
      <w:r>
        <w:rPr>
          <w:b/>
          <w:i/>
          <w:iCs/>
          <w:szCs w:val="24"/>
        </w:rPr>
        <w:t>Qualified Health Center in Rural North Carolina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Abby Mintz, Campbell University College of Pharmacy and Health Sciences</w:t>
      </w:r>
    </w:p>
    <w:p w14:paraId="44A6123E" w14:textId="3216B3FC" w:rsidR="0009416E" w:rsidRDefault="0009416E" w:rsidP="0009416E">
      <w:pPr>
        <w:rPr>
          <w:bCs/>
          <w:szCs w:val="24"/>
        </w:rPr>
      </w:pPr>
    </w:p>
    <w:p w14:paraId="2C038DC2" w14:textId="3EB41F3A" w:rsidR="0009416E" w:rsidRDefault="0009416E" w:rsidP="0009416E">
      <w:pPr>
        <w:rPr>
          <w:bCs/>
          <w:szCs w:val="24"/>
        </w:rPr>
      </w:pPr>
      <w:r>
        <w:rPr>
          <w:b/>
          <w:i/>
          <w:iCs/>
          <w:szCs w:val="24"/>
        </w:rPr>
        <w:t xml:space="preserve">Nanotechnology-based Electrically Conductive Membrane (Nano-ECM) for Nitrate Removal from Drinking Water 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Collins Suarez, East Carolina University</w:t>
      </w:r>
    </w:p>
    <w:p w14:paraId="1F1EB7CF" w14:textId="787E3B77" w:rsidR="0009416E" w:rsidRDefault="0009416E" w:rsidP="0009416E">
      <w:pPr>
        <w:rPr>
          <w:bCs/>
          <w:szCs w:val="24"/>
        </w:rPr>
      </w:pPr>
    </w:p>
    <w:p w14:paraId="19AF5A3C" w14:textId="77777777" w:rsidR="009F0DE2" w:rsidRDefault="0009416E" w:rsidP="0009416E">
      <w:pPr>
        <w:rPr>
          <w:bCs/>
          <w:szCs w:val="24"/>
        </w:rPr>
      </w:pPr>
      <w:r>
        <w:rPr>
          <w:b/>
          <w:i/>
          <w:iCs/>
          <w:szCs w:val="24"/>
        </w:rPr>
        <w:t>Community-academic Partnerships to Improve the Oral Health of Schoolchildren in Rural North Carolina</w:t>
      </w:r>
      <w:r>
        <w:rPr>
          <w:b/>
          <w:i/>
          <w:iCs/>
          <w:szCs w:val="24"/>
        </w:rPr>
        <w:br/>
      </w:r>
      <w:r w:rsidR="00B248E7">
        <w:rPr>
          <w:bCs/>
          <w:szCs w:val="24"/>
        </w:rPr>
        <w:t xml:space="preserve">Rachel Stewart and Wanda </w:t>
      </w:r>
      <w:r w:rsidR="009F0DE2">
        <w:rPr>
          <w:bCs/>
          <w:szCs w:val="24"/>
        </w:rPr>
        <w:t>Wright</w:t>
      </w:r>
      <w:r w:rsidR="00B248E7">
        <w:rPr>
          <w:bCs/>
          <w:szCs w:val="24"/>
        </w:rPr>
        <w:t>, ECU School of Dental Medicine</w:t>
      </w:r>
    </w:p>
    <w:p w14:paraId="6FFF6A5E" w14:textId="77777777" w:rsidR="009F0DE2" w:rsidRDefault="009F0DE2" w:rsidP="0009416E">
      <w:pPr>
        <w:rPr>
          <w:bCs/>
          <w:szCs w:val="24"/>
        </w:rPr>
      </w:pPr>
    </w:p>
    <w:p w14:paraId="2EEB5162" w14:textId="77777777" w:rsidR="009F0DE2" w:rsidRDefault="009F0DE2" w:rsidP="0009416E">
      <w:pPr>
        <w:rPr>
          <w:bCs/>
          <w:szCs w:val="24"/>
        </w:rPr>
      </w:pPr>
      <w:r>
        <w:rPr>
          <w:b/>
          <w:i/>
          <w:iCs/>
          <w:szCs w:val="24"/>
        </w:rPr>
        <w:t>An Analysis of Academic Health Departments Across North Carolina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Elizabeth Holland, NC Institute for Public Health</w:t>
      </w:r>
    </w:p>
    <w:p w14:paraId="0691D1F1" w14:textId="77777777" w:rsidR="009F0DE2" w:rsidRDefault="009F0DE2" w:rsidP="0009416E">
      <w:pPr>
        <w:rPr>
          <w:bCs/>
          <w:szCs w:val="24"/>
        </w:rPr>
      </w:pPr>
    </w:p>
    <w:p w14:paraId="472A2E85" w14:textId="77777777" w:rsidR="009F0DE2" w:rsidRDefault="009F0DE2" w:rsidP="0009416E">
      <w:pPr>
        <w:rPr>
          <w:bCs/>
          <w:szCs w:val="24"/>
        </w:rPr>
      </w:pPr>
      <w:r>
        <w:rPr>
          <w:b/>
          <w:i/>
          <w:iCs/>
          <w:szCs w:val="24"/>
        </w:rPr>
        <w:lastRenderedPageBreak/>
        <w:t>Screening Tools for Predicting PTSD in Acutely Injured Adult Trauma Patients:  A Systematic Review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Stephanie Jensen. UNC Gillings School of Global Public Health</w:t>
      </w:r>
    </w:p>
    <w:p w14:paraId="28D9A08D" w14:textId="77777777" w:rsidR="009F0DE2" w:rsidRDefault="009F0DE2" w:rsidP="0009416E">
      <w:pPr>
        <w:rPr>
          <w:bCs/>
          <w:szCs w:val="24"/>
        </w:rPr>
      </w:pPr>
    </w:p>
    <w:p w14:paraId="5638480A" w14:textId="77777777" w:rsidR="009F0DE2" w:rsidRDefault="009F0DE2" w:rsidP="0009416E">
      <w:pPr>
        <w:rPr>
          <w:bCs/>
          <w:szCs w:val="24"/>
        </w:rPr>
      </w:pPr>
      <w:r>
        <w:rPr>
          <w:b/>
          <w:i/>
          <w:iCs/>
          <w:szCs w:val="24"/>
        </w:rPr>
        <w:t>A Mixed Methods Exploration of the Social and Emotional Impacts of Living with Heart Failure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Elizabeth Senter, UNC Gillings School of Global Public Health</w:t>
      </w:r>
    </w:p>
    <w:p w14:paraId="08064F15" w14:textId="77777777" w:rsidR="009F0DE2" w:rsidRDefault="009F0DE2" w:rsidP="0009416E">
      <w:pPr>
        <w:rPr>
          <w:bCs/>
          <w:szCs w:val="24"/>
        </w:rPr>
      </w:pPr>
    </w:p>
    <w:p w14:paraId="03344CDF" w14:textId="77777777" w:rsidR="009F0DE2" w:rsidRDefault="009F0DE2" w:rsidP="0009416E">
      <w:pPr>
        <w:rPr>
          <w:bCs/>
          <w:szCs w:val="24"/>
        </w:rPr>
      </w:pPr>
      <w:r>
        <w:rPr>
          <w:b/>
          <w:i/>
          <w:iCs/>
          <w:szCs w:val="24"/>
        </w:rPr>
        <w:t>Clinician Perceptions of Their Biases During Clinician-patient Encounters:  Implications for Practice and Patient Care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Stephanie Hart, East Carolina University</w:t>
      </w:r>
    </w:p>
    <w:p w14:paraId="26CDE71B" w14:textId="77777777" w:rsidR="009F0DE2" w:rsidRDefault="009F0DE2" w:rsidP="0009416E">
      <w:pPr>
        <w:rPr>
          <w:bCs/>
          <w:szCs w:val="24"/>
        </w:rPr>
      </w:pPr>
    </w:p>
    <w:p w14:paraId="1F50B6D5" w14:textId="77777777" w:rsidR="009F0DE2" w:rsidRDefault="009F0DE2" w:rsidP="0009416E">
      <w:pPr>
        <w:rPr>
          <w:bCs/>
          <w:szCs w:val="24"/>
        </w:rPr>
      </w:pPr>
      <w:r>
        <w:rPr>
          <w:b/>
          <w:i/>
          <w:iCs/>
          <w:szCs w:val="24"/>
        </w:rPr>
        <w:t>The Effects of Food Insecurity on the Mental Health of Students at Appalachian State University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Grace Galphin, Appalachian State University</w:t>
      </w:r>
    </w:p>
    <w:p w14:paraId="134B8FF0" w14:textId="77777777" w:rsidR="009F0DE2" w:rsidRDefault="009F0DE2" w:rsidP="0009416E">
      <w:pPr>
        <w:rPr>
          <w:bCs/>
          <w:szCs w:val="24"/>
        </w:rPr>
      </w:pPr>
    </w:p>
    <w:p w14:paraId="1A1D09F3" w14:textId="77777777" w:rsidR="00D17D46" w:rsidRDefault="009F0DE2" w:rsidP="0009416E">
      <w:pPr>
        <w:rPr>
          <w:bCs/>
          <w:szCs w:val="24"/>
        </w:rPr>
      </w:pPr>
      <w:r>
        <w:rPr>
          <w:b/>
          <w:i/>
          <w:iCs/>
          <w:szCs w:val="24"/>
        </w:rPr>
        <w:t>COVID-19 State-wide Face Mask</w:t>
      </w:r>
      <w:r w:rsidR="00D17D46">
        <w:rPr>
          <w:b/>
          <w:i/>
          <w:iCs/>
          <w:szCs w:val="24"/>
        </w:rPr>
        <w:t xml:space="preserve"> Laws Compared with Political Affiliation of Governors:  A Secondary Data Analysis </w:t>
      </w:r>
      <w:r w:rsidR="00D17D46">
        <w:rPr>
          <w:b/>
          <w:i/>
          <w:iCs/>
          <w:szCs w:val="24"/>
        </w:rPr>
        <w:br/>
      </w:r>
      <w:r w:rsidR="00D17D46">
        <w:rPr>
          <w:bCs/>
          <w:szCs w:val="24"/>
        </w:rPr>
        <w:t>Bryce Clark and Nicolas Little, Appalachian State University</w:t>
      </w:r>
    </w:p>
    <w:p w14:paraId="712FF035" w14:textId="77777777" w:rsidR="00D17D46" w:rsidRDefault="00D17D46" w:rsidP="0009416E">
      <w:pPr>
        <w:rPr>
          <w:bCs/>
          <w:szCs w:val="24"/>
        </w:rPr>
      </w:pPr>
    </w:p>
    <w:p w14:paraId="481330EA" w14:textId="77777777" w:rsidR="00C71F84" w:rsidRDefault="00C71F84" w:rsidP="0009416E">
      <w:pPr>
        <w:rPr>
          <w:bCs/>
          <w:szCs w:val="24"/>
        </w:rPr>
      </w:pPr>
      <w:r>
        <w:rPr>
          <w:b/>
          <w:i/>
          <w:iCs/>
          <w:szCs w:val="24"/>
        </w:rPr>
        <w:t>Didactic E-Cigarette Education in PA Programs Within the United States:  A Descriptive Analysis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Caroline Wells and Laken Patterson, Appalachian State University</w:t>
      </w:r>
    </w:p>
    <w:p w14:paraId="289016FD" w14:textId="77777777" w:rsidR="00C71F84" w:rsidRDefault="00C71F84" w:rsidP="0009416E">
      <w:pPr>
        <w:rPr>
          <w:bCs/>
          <w:szCs w:val="24"/>
        </w:rPr>
      </w:pPr>
    </w:p>
    <w:p w14:paraId="20D6C26A" w14:textId="77777777" w:rsidR="00C71F84" w:rsidRDefault="00C71F84" w:rsidP="0009416E">
      <w:pPr>
        <w:rPr>
          <w:bCs/>
          <w:szCs w:val="24"/>
        </w:rPr>
      </w:pPr>
      <w:r>
        <w:rPr>
          <w:b/>
          <w:i/>
          <w:iCs/>
          <w:szCs w:val="24"/>
        </w:rPr>
        <w:t>Food Security During the Summer of COVID-19 in Households with Children Attending Granville County Public Schools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Patricia Crute, Granville-Vance Public Health and University of North Carolina at Chapel Hill</w:t>
      </w:r>
    </w:p>
    <w:p w14:paraId="466E4983" w14:textId="77777777" w:rsidR="00C71F84" w:rsidRDefault="00C71F84" w:rsidP="0009416E">
      <w:pPr>
        <w:rPr>
          <w:bCs/>
          <w:szCs w:val="24"/>
        </w:rPr>
      </w:pPr>
    </w:p>
    <w:p w14:paraId="774B1C75" w14:textId="77777777" w:rsidR="00C71F84" w:rsidRDefault="00C71F84" w:rsidP="0009416E">
      <w:pPr>
        <w:rPr>
          <w:bCs/>
          <w:szCs w:val="24"/>
        </w:rPr>
      </w:pPr>
      <w:r>
        <w:rPr>
          <w:b/>
          <w:i/>
          <w:iCs/>
          <w:szCs w:val="24"/>
        </w:rPr>
        <w:t>Epidemiology of Pediatric Burns at a Large, Tertiary Care Burn  Center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Veronica Pham, University of North Carolina at Chapel Hill</w:t>
      </w:r>
    </w:p>
    <w:p w14:paraId="7FFA4B27" w14:textId="77777777" w:rsidR="00C71F84" w:rsidRDefault="00C71F84" w:rsidP="0009416E">
      <w:pPr>
        <w:rPr>
          <w:bCs/>
          <w:szCs w:val="24"/>
        </w:rPr>
      </w:pPr>
    </w:p>
    <w:p w14:paraId="7F263926" w14:textId="77777777" w:rsidR="00C71F84" w:rsidRDefault="00C71F84" w:rsidP="0009416E">
      <w:pPr>
        <w:rPr>
          <w:bCs/>
          <w:szCs w:val="24"/>
        </w:rPr>
      </w:pPr>
      <w:r>
        <w:rPr>
          <w:b/>
          <w:i/>
          <w:iCs/>
          <w:szCs w:val="24"/>
        </w:rPr>
        <w:t>Overview of Evaluation Methods for mHealth Application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Saif Al Amin, University of North Carolina at Greensboro</w:t>
      </w:r>
    </w:p>
    <w:p w14:paraId="48DD662F" w14:textId="77777777" w:rsidR="00C71F84" w:rsidRDefault="00C71F84" w:rsidP="0009416E">
      <w:pPr>
        <w:rPr>
          <w:bCs/>
          <w:szCs w:val="24"/>
        </w:rPr>
      </w:pPr>
    </w:p>
    <w:p w14:paraId="7749E0D5" w14:textId="77777777" w:rsidR="00C91966" w:rsidRDefault="00C91966" w:rsidP="0009416E">
      <w:pPr>
        <w:rPr>
          <w:bCs/>
          <w:szCs w:val="24"/>
        </w:rPr>
      </w:pPr>
      <w:r>
        <w:rPr>
          <w:b/>
          <w:i/>
          <w:iCs/>
          <w:szCs w:val="24"/>
        </w:rPr>
        <w:t>Advocacy, Communication, and Outreach Strategies for North Carolina Citizens for Public Health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Ali Zuercher, North Carolina Citizens for Public Health</w:t>
      </w:r>
    </w:p>
    <w:p w14:paraId="78F981F9" w14:textId="77777777" w:rsidR="00C91966" w:rsidRDefault="00C91966" w:rsidP="0009416E">
      <w:pPr>
        <w:rPr>
          <w:bCs/>
          <w:szCs w:val="24"/>
        </w:rPr>
      </w:pPr>
    </w:p>
    <w:p w14:paraId="511870CA" w14:textId="77777777" w:rsidR="00DF6E6E" w:rsidRDefault="00DF6E6E" w:rsidP="0009416E">
      <w:pPr>
        <w:rPr>
          <w:bCs/>
          <w:szCs w:val="24"/>
        </w:rPr>
      </w:pPr>
      <w:r>
        <w:rPr>
          <w:b/>
          <w:i/>
          <w:iCs/>
          <w:szCs w:val="24"/>
        </w:rPr>
        <w:t>Changes in Healthcare Coverage for Adults with Pre-Existing Conditions Before and After Enactment of the Patient Protection and Affordable Care Act in North Carolina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Satomi Imai, East Carolina University</w:t>
      </w:r>
    </w:p>
    <w:p w14:paraId="296CF608" w14:textId="77777777" w:rsidR="00DF6E6E" w:rsidRDefault="00DF6E6E" w:rsidP="0009416E">
      <w:pPr>
        <w:rPr>
          <w:bCs/>
          <w:szCs w:val="24"/>
        </w:rPr>
      </w:pPr>
    </w:p>
    <w:p w14:paraId="119E9BA0" w14:textId="77777777" w:rsidR="00DF6E6E" w:rsidRDefault="00DF6E6E" w:rsidP="0009416E">
      <w:pPr>
        <w:rPr>
          <w:bCs/>
          <w:szCs w:val="24"/>
        </w:rPr>
      </w:pPr>
      <w:r>
        <w:rPr>
          <w:b/>
          <w:i/>
          <w:iCs/>
          <w:szCs w:val="24"/>
        </w:rPr>
        <w:t>Coronavirus Information from African American Churches:  A Content Analysis of Church Websites Across the Carolinas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DaKysha Moore, Johnson C. Smith University</w:t>
      </w:r>
    </w:p>
    <w:p w14:paraId="7D3804CF" w14:textId="77777777" w:rsidR="00DF6E6E" w:rsidRDefault="00DF6E6E" w:rsidP="0009416E">
      <w:pPr>
        <w:rPr>
          <w:bCs/>
          <w:szCs w:val="24"/>
        </w:rPr>
      </w:pPr>
    </w:p>
    <w:p w14:paraId="04DA12F7" w14:textId="77777777" w:rsidR="00DF6E6E" w:rsidRDefault="00DF6E6E" w:rsidP="0009416E">
      <w:pPr>
        <w:rPr>
          <w:bCs/>
          <w:szCs w:val="24"/>
        </w:rPr>
      </w:pPr>
      <w:r>
        <w:rPr>
          <w:b/>
          <w:i/>
          <w:iCs/>
          <w:szCs w:val="24"/>
        </w:rPr>
        <w:t>A Mixed-methods Examination of the Perceived Barriers and Facilitators to Participating in the North Carolina Health Food Small Retailer Program</w:t>
      </w:r>
      <w:r>
        <w:rPr>
          <w:b/>
          <w:i/>
          <w:iCs/>
          <w:szCs w:val="24"/>
        </w:rPr>
        <w:br/>
      </w:r>
      <w:r>
        <w:rPr>
          <w:bCs/>
          <w:szCs w:val="24"/>
        </w:rPr>
        <w:t>Kathryn Boys, North Carolina State University</w:t>
      </w:r>
    </w:p>
    <w:p w14:paraId="1785FA50" w14:textId="77777777" w:rsidR="00DF6E6E" w:rsidRDefault="00DF6E6E" w:rsidP="0009416E">
      <w:pPr>
        <w:rPr>
          <w:bCs/>
          <w:szCs w:val="24"/>
        </w:rPr>
      </w:pPr>
    </w:p>
    <w:p w14:paraId="1DBC3812" w14:textId="3D1631EC" w:rsidR="0009416E" w:rsidRDefault="0009416E" w:rsidP="0009416E">
      <w:pPr>
        <w:rPr>
          <w:bCs/>
          <w:szCs w:val="24"/>
        </w:rPr>
      </w:pPr>
      <w:r>
        <w:rPr>
          <w:b/>
          <w:i/>
          <w:iCs/>
          <w:szCs w:val="24"/>
        </w:rPr>
        <w:br/>
      </w:r>
    </w:p>
    <w:p w14:paraId="78ADBE91" w14:textId="3C74ABD3" w:rsidR="0009416E" w:rsidRDefault="0009416E" w:rsidP="0009416E">
      <w:pPr>
        <w:rPr>
          <w:bCs/>
          <w:szCs w:val="24"/>
        </w:rPr>
      </w:pPr>
    </w:p>
    <w:p w14:paraId="62F08DE6" w14:textId="77777777" w:rsidR="0009416E" w:rsidRPr="0009416E" w:rsidRDefault="0009416E" w:rsidP="0009416E">
      <w:pPr>
        <w:rPr>
          <w:b/>
          <w:i/>
          <w:iCs/>
          <w:szCs w:val="24"/>
        </w:rPr>
      </w:pPr>
    </w:p>
    <w:p w14:paraId="68A24B0D" w14:textId="77777777" w:rsidR="0009416E" w:rsidRPr="0009416E" w:rsidRDefault="0009416E" w:rsidP="0009416E">
      <w:pPr>
        <w:rPr>
          <w:b/>
          <w:bCs/>
          <w:i/>
          <w:iCs/>
          <w:szCs w:val="24"/>
        </w:rPr>
      </w:pPr>
    </w:p>
    <w:p w14:paraId="06939736" w14:textId="671CAE8F" w:rsidR="0009416E" w:rsidRDefault="0009416E" w:rsidP="0009416E">
      <w:pPr>
        <w:jc w:val="center"/>
        <w:rPr>
          <w:b/>
          <w:bCs/>
          <w:sz w:val="32"/>
          <w:szCs w:val="32"/>
        </w:rPr>
      </w:pPr>
    </w:p>
    <w:p w14:paraId="526189C7" w14:textId="77777777" w:rsidR="0009416E" w:rsidRPr="0009416E" w:rsidRDefault="0009416E" w:rsidP="0009416E">
      <w:pPr>
        <w:jc w:val="center"/>
        <w:rPr>
          <w:b/>
          <w:bCs/>
          <w:sz w:val="32"/>
          <w:szCs w:val="32"/>
        </w:rPr>
      </w:pPr>
    </w:p>
    <w:sectPr w:rsidR="0009416E" w:rsidRPr="0009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6E"/>
    <w:rsid w:val="0009416E"/>
    <w:rsid w:val="00886A8C"/>
    <w:rsid w:val="009F0DE2"/>
    <w:rsid w:val="00AF5861"/>
    <w:rsid w:val="00B248E7"/>
    <w:rsid w:val="00C71F84"/>
    <w:rsid w:val="00C91966"/>
    <w:rsid w:val="00CC7F09"/>
    <w:rsid w:val="00D17D46"/>
    <w:rsid w:val="00D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09A1"/>
  <w15:chartTrackingRefBased/>
  <w15:docId w15:val="{7BAF79B8-F592-45BD-96D1-224983B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6</cp:revision>
  <dcterms:created xsi:type="dcterms:W3CDTF">2020-09-25T13:46:00Z</dcterms:created>
  <dcterms:modified xsi:type="dcterms:W3CDTF">2020-09-25T14:23:00Z</dcterms:modified>
</cp:coreProperties>
</file>