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FD3EA" w14:textId="77777777" w:rsidR="00FF3A98" w:rsidRDefault="00FF3A98" w:rsidP="00EE3D16">
      <w:pPr>
        <w:rPr>
          <w:rFonts w:asciiTheme="minorHAnsi" w:hAnsiTheme="minorHAnsi" w:cstheme="minorHAnsi"/>
          <w:i/>
          <w:iCs/>
        </w:rPr>
      </w:pPr>
    </w:p>
    <w:p w14:paraId="1F020644" w14:textId="0D6C3C94" w:rsidR="002D6DBB" w:rsidRDefault="00FF3A98" w:rsidP="00EE3D16">
      <w:pPr>
        <w:rPr>
          <w:rFonts w:asciiTheme="minorHAnsi" w:hAnsiTheme="minorHAnsi" w:cstheme="minorHAnsi"/>
          <w:i/>
          <w:iCs/>
        </w:rPr>
      </w:pPr>
      <w:r w:rsidRPr="00FF3A98">
        <w:rPr>
          <w:rFonts w:asciiTheme="minorHAnsi" w:hAnsiTheme="minorHAnsi" w:cstheme="minorHAnsi"/>
          <w:i/>
          <w:iCs/>
        </w:rPr>
        <w:t xml:space="preserve">The </w:t>
      </w:r>
      <w:hyperlink r:id="rId10" w:history="1">
        <w:r w:rsidRPr="00FF3A98">
          <w:rPr>
            <w:rStyle w:val="Hyperlink"/>
            <w:rFonts w:asciiTheme="minorHAnsi" w:hAnsiTheme="minorHAnsi" w:cstheme="minorHAnsi"/>
            <w:i/>
            <w:iCs/>
          </w:rPr>
          <w:t>North Carolina Public Health Association (NCPHA</w:t>
        </w:r>
      </w:hyperlink>
      <w:r w:rsidRPr="00FF3A98">
        <w:rPr>
          <w:rFonts w:asciiTheme="minorHAnsi" w:hAnsiTheme="minorHAnsi" w:cstheme="minorHAnsi"/>
          <w:i/>
          <w:iCs/>
        </w:rPr>
        <w:t xml:space="preserve">) is the premiere non-profit member association serving public health and allied health professionals across North Carolina.  NCPHA was formed in 1909 by a group of concerned county superintendents of health in an effort to promote public health in NC.  More than 100 years later, NCPHA members and partner organizations continue working to improve the public’s health through political advocacy, public awareness, professional development, and serving as an interface between research and practice.  </w:t>
      </w:r>
    </w:p>
    <w:p w14:paraId="5747EE7E" w14:textId="77777777" w:rsidR="00FF3A98" w:rsidRPr="00982C7C" w:rsidRDefault="00FF3A98" w:rsidP="00EE3D16">
      <w:pPr>
        <w:rPr>
          <w:rFonts w:asciiTheme="minorHAnsi" w:hAnsiTheme="minorHAnsi" w:cstheme="minorHAnsi"/>
          <w:i/>
          <w:iCs/>
        </w:rPr>
      </w:pPr>
    </w:p>
    <w:p w14:paraId="1C27EE1D" w14:textId="1CA6FEF5" w:rsidR="00F9643F" w:rsidRDefault="00F9643F" w:rsidP="001503B7">
      <w:pPr>
        <w:spacing w:after="200"/>
        <w:rPr>
          <w:rFonts w:asciiTheme="minorHAnsi" w:hAnsiTheme="minorHAnsi" w:cstheme="minorHAnsi"/>
          <w:color w:val="2D2D2D"/>
        </w:rPr>
      </w:pPr>
      <w:r>
        <w:rPr>
          <w:rFonts w:asciiTheme="minorHAnsi" w:hAnsiTheme="minorHAnsi" w:cstheme="minorHAnsi"/>
          <w:color w:val="2D2D2D"/>
        </w:rPr>
        <w:t xml:space="preserve">NCPHA is seeking a communications and marketing intern to </w:t>
      </w:r>
      <w:r w:rsidR="00865024">
        <w:rPr>
          <w:rFonts w:asciiTheme="minorHAnsi" w:hAnsiTheme="minorHAnsi" w:cstheme="minorHAnsi"/>
          <w:color w:val="2D2D2D"/>
        </w:rPr>
        <w:t xml:space="preserve">develop a promotional video to say thanks to our local health departments. </w:t>
      </w:r>
      <w:r w:rsidR="00591FD1">
        <w:rPr>
          <w:rFonts w:asciiTheme="minorHAnsi" w:hAnsiTheme="minorHAnsi" w:cstheme="minorHAnsi"/>
          <w:color w:val="2D2D2D"/>
        </w:rPr>
        <w:t>This is a paid opportunity</w:t>
      </w:r>
      <w:r w:rsidR="00447EE2">
        <w:rPr>
          <w:rFonts w:asciiTheme="minorHAnsi" w:hAnsiTheme="minorHAnsi" w:cstheme="minorHAnsi"/>
          <w:color w:val="2D2D2D"/>
        </w:rPr>
        <w:t xml:space="preserve"> (up to $1,500)</w:t>
      </w:r>
      <w:r w:rsidR="00591FD1">
        <w:rPr>
          <w:rFonts w:asciiTheme="minorHAnsi" w:hAnsiTheme="minorHAnsi" w:cstheme="minorHAnsi"/>
          <w:color w:val="2D2D2D"/>
        </w:rPr>
        <w:t xml:space="preserve"> </w:t>
      </w:r>
      <w:r w:rsidR="007555CA">
        <w:rPr>
          <w:rFonts w:asciiTheme="minorHAnsi" w:hAnsiTheme="minorHAnsi" w:cstheme="minorHAnsi"/>
          <w:color w:val="2D2D2D"/>
        </w:rPr>
        <w:t>that requires the</w:t>
      </w:r>
      <w:r w:rsidR="00591FD1">
        <w:rPr>
          <w:rFonts w:asciiTheme="minorHAnsi" w:hAnsiTheme="minorHAnsi" w:cstheme="minorHAnsi"/>
          <w:color w:val="2D2D2D"/>
        </w:rPr>
        <w:t xml:space="preserve"> appropriate skills to execute the project </w:t>
      </w:r>
      <w:r w:rsidR="00384089">
        <w:rPr>
          <w:rFonts w:asciiTheme="minorHAnsi" w:hAnsiTheme="minorHAnsi" w:cstheme="minorHAnsi"/>
          <w:color w:val="2D2D2D"/>
        </w:rPr>
        <w:t xml:space="preserve">independently. NCPHA staff and leadership will provide </w:t>
      </w:r>
      <w:r w:rsidR="00C37761">
        <w:rPr>
          <w:rFonts w:asciiTheme="minorHAnsi" w:hAnsiTheme="minorHAnsi" w:cstheme="minorHAnsi"/>
          <w:color w:val="2D2D2D"/>
        </w:rPr>
        <w:t>the necessary support and guidance, however, NCPHA d</w:t>
      </w:r>
      <w:r w:rsidR="00F92AD5">
        <w:rPr>
          <w:rFonts w:asciiTheme="minorHAnsi" w:hAnsiTheme="minorHAnsi" w:cstheme="minorHAnsi"/>
          <w:color w:val="2D2D2D"/>
        </w:rPr>
        <w:t xml:space="preserve">oes have the expertise in communications, marketing, and film development. </w:t>
      </w:r>
    </w:p>
    <w:p w14:paraId="6D859A1E" w14:textId="529386F9" w:rsidR="001E7685" w:rsidRDefault="001E7685" w:rsidP="002D6DBB">
      <w:pPr>
        <w:rPr>
          <w:rFonts w:asciiTheme="minorHAnsi" w:hAnsiTheme="minorHAnsi" w:cstheme="minorHAnsi"/>
          <w:b/>
          <w:bCs/>
          <w:i/>
          <w:iCs/>
          <w:sz w:val="21"/>
          <w:szCs w:val="21"/>
        </w:rPr>
      </w:pPr>
      <w:r>
        <w:rPr>
          <w:rFonts w:asciiTheme="minorHAnsi" w:hAnsiTheme="minorHAnsi" w:cstheme="minorHAnsi"/>
          <w:b/>
          <w:bCs/>
          <w:i/>
          <w:iCs/>
          <w:sz w:val="21"/>
          <w:szCs w:val="21"/>
        </w:rPr>
        <w:t xml:space="preserve">Responsibilities </w:t>
      </w:r>
    </w:p>
    <w:p w14:paraId="090E9725" w14:textId="2031D516" w:rsidR="00FF31CC" w:rsidRPr="00FF31CC" w:rsidRDefault="00284FBC" w:rsidP="00447EE2">
      <w:pPr>
        <w:pStyle w:val="ListParagraph"/>
        <w:numPr>
          <w:ilvl w:val="0"/>
          <w:numId w:val="8"/>
        </w:numPr>
        <w:rPr>
          <w:rFonts w:asciiTheme="minorHAnsi" w:hAnsiTheme="minorHAnsi" w:cstheme="minorHAnsi"/>
          <w:b/>
          <w:bCs/>
          <w:i/>
          <w:iCs/>
          <w:sz w:val="21"/>
          <w:szCs w:val="21"/>
        </w:rPr>
      </w:pPr>
      <w:r>
        <w:rPr>
          <w:rFonts w:asciiTheme="minorHAnsi" w:hAnsiTheme="minorHAnsi" w:cstheme="minorHAnsi"/>
          <w:sz w:val="21"/>
          <w:szCs w:val="21"/>
        </w:rPr>
        <w:t xml:space="preserve">Develop a video to honor and thank our local public health departments in North Carolina. </w:t>
      </w:r>
      <w:r w:rsidR="00FF31CC">
        <w:rPr>
          <w:rFonts w:asciiTheme="minorHAnsi" w:hAnsiTheme="minorHAnsi" w:cstheme="minorHAnsi"/>
          <w:sz w:val="21"/>
          <w:szCs w:val="21"/>
        </w:rPr>
        <w:t xml:space="preserve"> Intern will have the opportunity to be creative in content development. One example presented from an NCPHA member: </w:t>
      </w:r>
      <w:hyperlink r:id="rId11" w:history="1">
        <w:r w:rsidR="00FF31CC" w:rsidRPr="00BF0766">
          <w:rPr>
            <w:rStyle w:val="Hyperlink"/>
            <w:rFonts w:asciiTheme="minorHAnsi" w:hAnsiTheme="minorHAnsi" w:cstheme="minorHAnsi"/>
            <w:sz w:val="21"/>
            <w:szCs w:val="21"/>
          </w:rPr>
          <w:t>https://www.youtube.com/watch?app=desktop&amp;v=X2uoIyrA8vc</w:t>
        </w:r>
      </w:hyperlink>
      <w:r w:rsidR="00FF31CC">
        <w:rPr>
          <w:rFonts w:asciiTheme="minorHAnsi" w:hAnsiTheme="minorHAnsi" w:cstheme="minorHAnsi"/>
          <w:sz w:val="21"/>
          <w:szCs w:val="21"/>
        </w:rPr>
        <w:t xml:space="preserve">. The final video will be presented to health departments at the NCPHA Fall Educational Conference in October 2021. </w:t>
      </w:r>
    </w:p>
    <w:p w14:paraId="00ADF094" w14:textId="1A02F82F" w:rsidR="001E7685" w:rsidRPr="0086370F" w:rsidRDefault="00FF31CC" w:rsidP="00447EE2">
      <w:pPr>
        <w:pStyle w:val="ListParagraph"/>
        <w:numPr>
          <w:ilvl w:val="0"/>
          <w:numId w:val="8"/>
        </w:numPr>
        <w:rPr>
          <w:rFonts w:asciiTheme="minorHAnsi" w:hAnsiTheme="minorHAnsi" w:cstheme="minorHAnsi"/>
          <w:b/>
          <w:bCs/>
          <w:i/>
          <w:iCs/>
          <w:sz w:val="21"/>
          <w:szCs w:val="21"/>
        </w:rPr>
      </w:pPr>
      <w:r>
        <w:rPr>
          <w:rFonts w:asciiTheme="minorHAnsi" w:hAnsiTheme="minorHAnsi" w:cstheme="minorHAnsi"/>
          <w:sz w:val="21"/>
          <w:szCs w:val="21"/>
        </w:rPr>
        <w:t>Gather</w:t>
      </w:r>
      <w:r w:rsidR="00EC3166">
        <w:rPr>
          <w:rFonts w:asciiTheme="minorHAnsi" w:hAnsiTheme="minorHAnsi" w:cstheme="minorHAnsi"/>
          <w:sz w:val="21"/>
          <w:szCs w:val="21"/>
        </w:rPr>
        <w:t xml:space="preserve"> submission of residents </w:t>
      </w:r>
      <w:r>
        <w:rPr>
          <w:rFonts w:asciiTheme="minorHAnsi" w:hAnsiTheme="minorHAnsi" w:cstheme="minorHAnsi"/>
          <w:sz w:val="21"/>
          <w:szCs w:val="21"/>
        </w:rPr>
        <w:t xml:space="preserve">across North Carolina </w:t>
      </w:r>
      <w:r w:rsidR="00EC3166">
        <w:rPr>
          <w:rFonts w:asciiTheme="minorHAnsi" w:hAnsiTheme="minorHAnsi" w:cstheme="minorHAnsi"/>
          <w:sz w:val="21"/>
          <w:szCs w:val="21"/>
        </w:rPr>
        <w:t>thanks the health departments and sharing how their work have positively impacted their lives</w:t>
      </w:r>
      <w:r>
        <w:rPr>
          <w:rFonts w:asciiTheme="minorHAnsi" w:hAnsiTheme="minorHAnsi" w:cstheme="minorHAnsi"/>
          <w:sz w:val="21"/>
          <w:szCs w:val="21"/>
        </w:rPr>
        <w:t xml:space="preserve"> to include in the video. </w:t>
      </w:r>
    </w:p>
    <w:p w14:paraId="7EF7D007" w14:textId="229F1375" w:rsidR="0086370F" w:rsidRPr="002C1ED3" w:rsidRDefault="0086370F" w:rsidP="00447EE2">
      <w:pPr>
        <w:pStyle w:val="ListParagraph"/>
        <w:numPr>
          <w:ilvl w:val="0"/>
          <w:numId w:val="8"/>
        </w:numPr>
        <w:rPr>
          <w:rFonts w:asciiTheme="minorHAnsi" w:hAnsiTheme="minorHAnsi" w:cstheme="minorHAnsi"/>
          <w:b/>
          <w:bCs/>
          <w:i/>
          <w:iCs/>
          <w:sz w:val="21"/>
          <w:szCs w:val="21"/>
        </w:rPr>
      </w:pPr>
      <w:r>
        <w:rPr>
          <w:rFonts w:asciiTheme="minorHAnsi" w:hAnsiTheme="minorHAnsi" w:cstheme="minorHAnsi"/>
          <w:sz w:val="21"/>
          <w:szCs w:val="21"/>
        </w:rPr>
        <w:t xml:space="preserve">Work with NCPHA to ensure proper </w:t>
      </w:r>
      <w:r w:rsidR="00181EF1">
        <w:rPr>
          <w:rFonts w:asciiTheme="minorHAnsi" w:hAnsiTheme="minorHAnsi" w:cstheme="minorHAnsi"/>
          <w:sz w:val="21"/>
          <w:szCs w:val="21"/>
        </w:rPr>
        <w:t xml:space="preserve">permissions and copyrights are in place. </w:t>
      </w:r>
    </w:p>
    <w:p w14:paraId="667477FE" w14:textId="5A2FC6B2" w:rsidR="002C1ED3" w:rsidRPr="002C1ED3" w:rsidRDefault="002C1ED3" w:rsidP="00447EE2">
      <w:pPr>
        <w:pStyle w:val="ListParagraph"/>
        <w:numPr>
          <w:ilvl w:val="0"/>
          <w:numId w:val="8"/>
        </w:numPr>
        <w:rPr>
          <w:rFonts w:asciiTheme="minorHAnsi" w:hAnsiTheme="minorHAnsi" w:cstheme="minorHAnsi"/>
          <w:sz w:val="21"/>
          <w:szCs w:val="21"/>
        </w:rPr>
      </w:pPr>
      <w:r w:rsidRPr="002C1ED3">
        <w:rPr>
          <w:rFonts w:asciiTheme="minorHAnsi" w:hAnsiTheme="minorHAnsi" w:cstheme="minorHAnsi"/>
          <w:sz w:val="21"/>
          <w:szCs w:val="21"/>
        </w:rPr>
        <w:t xml:space="preserve">Develop a guide for how to post the video to social media sites. </w:t>
      </w:r>
    </w:p>
    <w:p w14:paraId="7F613F26" w14:textId="5F94B1C3" w:rsidR="000E4816" w:rsidRPr="001D261B" w:rsidRDefault="00246741" w:rsidP="00447EE2">
      <w:pPr>
        <w:pStyle w:val="ListParagraph"/>
        <w:numPr>
          <w:ilvl w:val="0"/>
          <w:numId w:val="8"/>
        </w:numPr>
        <w:rPr>
          <w:rFonts w:asciiTheme="minorHAnsi" w:hAnsiTheme="minorHAnsi" w:cstheme="minorHAnsi"/>
          <w:b/>
          <w:bCs/>
          <w:i/>
          <w:iCs/>
          <w:sz w:val="21"/>
          <w:szCs w:val="21"/>
        </w:rPr>
      </w:pPr>
      <w:r>
        <w:rPr>
          <w:rFonts w:asciiTheme="minorHAnsi" w:hAnsiTheme="minorHAnsi" w:cstheme="minorHAnsi"/>
          <w:sz w:val="21"/>
          <w:szCs w:val="21"/>
        </w:rPr>
        <w:t xml:space="preserve">Assist with content development and management of social media. </w:t>
      </w:r>
    </w:p>
    <w:p w14:paraId="358B1ABF" w14:textId="3C3453E3" w:rsidR="001D261B" w:rsidRPr="00246741" w:rsidRDefault="001D261B" w:rsidP="00447EE2">
      <w:pPr>
        <w:pStyle w:val="ListParagraph"/>
        <w:numPr>
          <w:ilvl w:val="0"/>
          <w:numId w:val="8"/>
        </w:numPr>
        <w:rPr>
          <w:rFonts w:asciiTheme="minorHAnsi" w:hAnsiTheme="minorHAnsi" w:cstheme="minorHAnsi"/>
          <w:b/>
          <w:bCs/>
          <w:i/>
          <w:iCs/>
          <w:sz w:val="21"/>
          <w:szCs w:val="21"/>
        </w:rPr>
      </w:pPr>
      <w:r>
        <w:rPr>
          <w:rFonts w:asciiTheme="minorHAnsi" w:hAnsiTheme="minorHAnsi" w:cstheme="minorHAnsi"/>
          <w:sz w:val="21"/>
          <w:szCs w:val="21"/>
        </w:rPr>
        <w:t xml:space="preserve">Develop recommendations </w:t>
      </w:r>
      <w:r w:rsidR="00B26B58">
        <w:rPr>
          <w:rFonts w:asciiTheme="minorHAnsi" w:hAnsiTheme="minorHAnsi" w:cstheme="minorHAnsi"/>
          <w:sz w:val="21"/>
          <w:szCs w:val="21"/>
        </w:rPr>
        <w:t xml:space="preserve">to sustain social media presence past Summer 2021. </w:t>
      </w:r>
    </w:p>
    <w:p w14:paraId="011C4B8D" w14:textId="77777777" w:rsidR="001D261B" w:rsidRPr="001E7685" w:rsidRDefault="001D261B" w:rsidP="001E7685">
      <w:pPr>
        <w:pStyle w:val="ListParagraph"/>
        <w:numPr>
          <w:ilvl w:val="0"/>
          <w:numId w:val="7"/>
        </w:numPr>
        <w:rPr>
          <w:rFonts w:asciiTheme="minorHAnsi" w:hAnsiTheme="minorHAnsi" w:cstheme="minorHAnsi"/>
          <w:b/>
          <w:bCs/>
          <w:i/>
          <w:iCs/>
          <w:sz w:val="21"/>
          <w:szCs w:val="21"/>
        </w:rPr>
      </w:pPr>
    </w:p>
    <w:p w14:paraId="0EEA1D51" w14:textId="5BC9F33F" w:rsidR="002D6DBB" w:rsidRPr="00982C7C" w:rsidRDefault="002D6DBB" w:rsidP="002D6DBB">
      <w:pPr>
        <w:rPr>
          <w:rFonts w:asciiTheme="minorHAnsi" w:hAnsiTheme="minorHAnsi" w:cstheme="minorHAnsi"/>
          <w:i/>
          <w:iCs/>
          <w:sz w:val="21"/>
          <w:szCs w:val="21"/>
        </w:rPr>
      </w:pPr>
      <w:r w:rsidRPr="00982C7C">
        <w:rPr>
          <w:rFonts w:asciiTheme="minorHAnsi" w:hAnsiTheme="minorHAnsi" w:cstheme="minorHAnsi"/>
          <w:b/>
          <w:bCs/>
          <w:i/>
          <w:iCs/>
          <w:sz w:val="21"/>
          <w:szCs w:val="21"/>
        </w:rPr>
        <w:t>Qualifications</w:t>
      </w:r>
      <w:r w:rsidRPr="00982C7C">
        <w:rPr>
          <w:rFonts w:asciiTheme="minorHAnsi" w:hAnsiTheme="minorHAnsi" w:cstheme="minorHAnsi"/>
          <w:i/>
          <w:iCs/>
          <w:sz w:val="21"/>
          <w:szCs w:val="21"/>
        </w:rPr>
        <w:t xml:space="preserve">: </w:t>
      </w:r>
    </w:p>
    <w:p w14:paraId="3B8A65BB" w14:textId="461B9E05" w:rsidR="00EE3D16" w:rsidRPr="00982C7C" w:rsidRDefault="002D6DBB" w:rsidP="002D6DBB">
      <w:pPr>
        <w:pStyle w:val="ListParagraph"/>
        <w:numPr>
          <w:ilvl w:val="0"/>
          <w:numId w:val="4"/>
        </w:numPr>
        <w:rPr>
          <w:rFonts w:asciiTheme="minorHAnsi" w:hAnsiTheme="minorHAnsi" w:cstheme="minorHAnsi"/>
          <w:sz w:val="21"/>
          <w:szCs w:val="21"/>
        </w:rPr>
      </w:pPr>
      <w:r w:rsidRPr="00982C7C">
        <w:rPr>
          <w:rFonts w:asciiTheme="minorHAnsi" w:hAnsiTheme="minorHAnsi" w:cstheme="minorHAnsi"/>
          <w:sz w:val="21"/>
          <w:szCs w:val="21"/>
        </w:rPr>
        <w:t>Ability to think creatively and apply vague concepts/ideas/goals from the team to actionable, tangible marketing solutions</w:t>
      </w:r>
    </w:p>
    <w:p w14:paraId="26D017E3" w14:textId="6F4D54D4" w:rsidR="002D6DBB" w:rsidRDefault="002D6DBB" w:rsidP="002D6DBB">
      <w:pPr>
        <w:numPr>
          <w:ilvl w:val="0"/>
          <w:numId w:val="4"/>
        </w:numPr>
        <w:rPr>
          <w:rFonts w:asciiTheme="minorHAnsi" w:hAnsiTheme="minorHAnsi" w:cstheme="minorHAnsi"/>
          <w:color w:val="2D2D2D"/>
          <w:sz w:val="21"/>
          <w:szCs w:val="21"/>
        </w:rPr>
      </w:pPr>
      <w:r w:rsidRPr="00982C7C">
        <w:rPr>
          <w:rFonts w:asciiTheme="minorHAnsi" w:hAnsiTheme="minorHAnsi" w:cstheme="minorHAnsi"/>
          <w:color w:val="2D2D2D"/>
          <w:sz w:val="21"/>
          <w:szCs w:val="21"/>
        </w:rPr>
        <w:t>Excellent verbal and written communication skills</w:t>
      </w:r>
    </w:p>
    <w:p w14:paraId="3108EE96" w14:textId="725853C8" w:rsidR="00076AC9" w:rsidRPr="00642307" w:rsidRDefault="00076AC9" w:rsidP="00642307">
      <w:pPr>
        <w:numPr>
          <w:ilvl w:val="0"/>
          <w:numId w:val="4"/>
        </w:numPr>
        <w:rPr>
          <w:rFonts w:asciiTheme="minorHAnsi" w:hAnsiTheme="minorHAnsi" w:cstheme="minorHAnsi"/>
          <w:color w:val="2D2D2D"/>
          <w:sz w:val="21"/>
          <w:szCs w:val="21"/>
        </w:rPr>
      </w:pPr>
      <w:r>
        <w:rPr>
          <w:rFonts w:asciiTheme="minorHAnsi" w:hAnsiTheme="minorHAnsi" w:cstheme="minorHAnsi"/>
          <w:color w:val="2D2D2D"/>
          <w:sz w:val="21"/>
          <w:szCs w:val="21"/>
        </w:rPr>
        <w:t xml:space="preserve">Community engagement experience. </w:t>
      </w:r>
    </w:p>
    <w:p w14:paraId="49BD58AA" w14:textId="77777777" w:rsidR="002D6DBB" w:rsidRPr="00982C7C" w:rsidRDefault="002D6DBB" w:rsidP="002D6DBB">
      <w:pPr>
        <w:numPr>
          <w:ilvl w:val="0"/>
          <w:numId w:val="4"/>
        </w:numPr>
        <w:rPr>
          <w:rFonts w:asciiTheme="minorHAnsi" w:hAnsiTheme="minorHAnsi" w:cstheme="minorHAnsi"/>
          <w:sz w:val="21"/>
          <w:szCs w:val="21"/>
        </w:rPr>
      </w:pPr>
      <w:r w:rsidRPr="00982C7C">
        <w:rPr>
          <w:rFonts w:asciiTheme="minorHAnsi" w:hAnsiTheme="minorHAnsi" w:cstheme="minorHAnsi"/>
          <w:color w:val="2D2D2D"/>
          <w:sz w:val="21"/>
          <w:szCs w:val="21"/>
        </w:rPr>
        <w:t>Highly creative with experience in identifying target audiences</w:t>
      </w:r>
    </w:p>
    <w:p w14:paraId="3708E703" w14:textId="0A376D34" w:rsidR="002D6DBB" w:rsidRPr="00982C7C" w:rsidRDefault="002D6DBB" w:rsidP="002D6DBB">
      <w:pPr>
        <w:pStyle w:val="ListParagraph"/>
        <w:numPr>
          <w:ilvl w:val="0"/>
          <w:numId w:val="4"/>
        </w:numPr>
        <w:rPr>
          <w:rFonts w:asciiTheme="minorHAnsi" w:hAnsiTheme="minorHAnsi" w:cstheme="minorHAnsi"/>
          <w:i/>
          <w:iCs/>
          <w:sz w:val="21"/>
          <w:szCs w:val="21"/>
        </w:rPr>
      </w:pPr>
      <w:r w:rsidRPr="00982C7C">
        <w:rPr>
          <w:rFonts w:asciiTheme="minorHAnsi" w:hAnsiTheme="minorHAnsi" w:cstheme="minorHAnsi"/>
          <w:color w:val="2D2D2D"/>
          <w:sz w:val="21"/>
          <w:szCs w:val="21"/>
        </w:rPr>
        <w:t>Understanding of latest marketing trends and best practices</w:t>
      </w:r>
    </w:p>
    <w:p w14:paraId="0B65101A" w14:textId="31B530EB" w:rsidR="002D6DBB" w:rsidRPr="00982C7C" w:rsidRDefault="002D6DBB" w:rsidP="002D6DBB">
      <w:pPr>
        <w:numPr>
          <w:ilvl w:val="0"/>
          <w:numId w:val="4"/>
        </w:numPr>
        <w:rPr>
          <w:rFonts w:asciiTheme="minorHAnsi" w:hAnsiTheme="minorHAnsi" w:cstheme="minorHAnsi"/>
          <w:sz w:val="21"/>
          <w:szCs w:val="21"/>
        </w:rPr>
      </w:pPr>
      <w:r w:rsidRPr="00982C7C">
        <w:rPr>
          <w:rFonts w:asciiTheme="minorHAnsi" w:hAnsiTheme="minorHAnsi" w:cstheme="minorHAnsi"/>
          <w:color w:val="2D2D2D"/>
          <w:sz w:val="21"/>
          <w:szCs w:val="21"/>
        </w:rPr>
        <w:t>Graphic design</w:t>
      </w:r>
      <w:r w:rsidR="00642307">
        <w:rPr>
          <w:rFonts w:asciiTheme="minorHAnsi" w:hAnsiTheme="minorHAnsi" w:cstheme="minorHAnsi"/>
          <w:color w:val="2D2D2D"/>
          <w:sz w:val="21"/>
          <w:szCs w:val="21"/>
        </w:rPr>
        <w:t xml:space="preserve">, </w:t>
      </w:r>
      <w:r w:rsidRPr="00982C7C">
        <w:rPr>
          <w:rFonts w:asciiTheme="minorHAnsi" w:hAnsiTheme="minorHAnsi" w:cstheme="minorHAnsi"/>
          <w:color w:val="2D2D2D"/>
          <w:sz w:val="21"/>
          <w:szCs w:val="21"/>
        </w:rPr>
        <w:t>content creation</w:t>
      </w:r>
      <w:r w:rsidR="00642307">
        <w:rPr>
          <w:rFonts w:asciiTheme="minorHAnsi" w:hAnsiTheme="minorHAnsi" w:cstheme="minorHAnsi"/>
          <w:color w:val="2D2D2D"/>
          <w:sz w:val="21"/>
          <w:szCs w:val="21"/>
        </w:rPr>
        <w:t xml:space="preserve">, and video editing </w:t>
      </w:r>
      <w:r w:rsidRPr="00982C7C">
        <w:rPr>
          <w:rFonts w:asciiTheme="minorHAnsi" w:hAnsiTheme="minorHAnsi" w:cstheme="minorHAnsi"/>
          <w:color w:val="2D2D2D"/>
          <w:sz w:val="21"/>
          <w:szCs w:val="21"/>
        </w:rPr>
        <w:t>experience</w:t>
      </w:r>
    </w:p>
    <w:p w14:paraId="6160FD62" w14:textId="1C6D3E92" w:rsidR="002D6DBB" w:rsidRPr="00982C7C" w:rsidRDefault="002D6DBB" w:rsidP="002D6DBB">
      <w:pPr>
        <w:numPr>
          <w:ilvl w:val="0"/>
          <w:numId w:val="4"/>
        </w:numPr>
        <w:rPr>
          <w:rFonts w:asciiTheme="minorHAnsi" w:hAnsiTheme="minorHAnsi" w:cstheme="minorHAnsi"/>
          <w:color w:val="2D2D2D"/>
          <w:sz w:val="21"/>
          <w:szCs w:val="21"/>
        </w:rPr>
      </w:pPr>
      <w:r w:rsidRPr="00982C7C">
        <w:rPr>
          <w:rFonts w:asciiTheme="minorHAnsi" w:hAnsiTheme="minorHAnsi" w:cstheme="minorHAnsi"/>
          <w:color w:val="2D2D2D"/>
          <w:sz w:val="21"/>
          <w:szCs w:val="21"/>
        </w:rPr>
        <w:t xml:space="preserve">Experience with iMovie or other video-editing software </w:t>
      </w:r>
    </w:p>
    <w:p w14:paraId="41B00D6A" w14:textId="12B4C230" w:rsidR="00EE3D16" w:rsidRPr="00982C7C" w:rsidRDefault="00EE3D16">
      <w:pPr>
        <w:rPr>
          <w:rFonts w:asciiTheme="minorHAnsi" w:hAnsiTheme="minorHAnsi" w:cstheme="minorHAnsi"/>
          <w:sz w:val="21"/>
          <w:szCs w:val="21"/>
        </w:rPr>
      </w:pPr>
      <w:r w:rsidRPr="00982C7C">
        <w:rPr>
          <w:rFonts w:asciiTheme="minorHAnsi" w:hAnsiTheme="minorHAnsi" w:cstheme="minorHAnsi"/>
          <w:b/>
          <w:bCs/>
          <w:i/>
          <w:iCs/>
          <w:sz w:val="21"/>
          <w:szCs w:val="21"/>
        </w:rPr>
        <w:t>Terms</w:t>
      </w:r>
      <w:r w:rsidRPr="00982C7C">
        <w:rPr>
          <w:rFonts w:asciiTheme="minorHAnsi" w:hAnsiTheme="minorHAnsi" w:cstheme="minorHAnsi"/>
          <w:sz w:val="21"/>
          <w:szCs w:val="21"/>
        </w:rPr>
        <w:t>:</w:t>
      </w:r>
    </w:p>
    <w:p w14:paraId="61E1497F" w14:textId="77777777" w:rsidR="00EE3D16" w:rsidRPr="00982C7C" w:rsidRDefault="00EE3D16" w:rsidP="00EE3D16">
      <w:pPr>
        <w:pStyle w:val="ListParagraph"/>
        <w:numPr>
          <w:ilvl w:val="0"/>
          <w:numId w:val="1"/>
        </w:numPr>
        <w:rPr>
          <w:rFonts w:asciiTheme="minorHAnsi" w:hAnsiTheme="minorHAnsi" w:cstheme="minorHAnsi"/>
          <w:sz w:val="21"/>
          <w:szCs w:val="21"/>
        </w:rPr>
      </w:pPr>
      <w:r w:rsidRPr="00982C7C">
        <w:rPr>
          <w:rFonts w:asciiTheme="minorHAnsi" w:hAnsiTheme="minorHAnsi" w:cstheme="minorHAnsi"/>
          <w:sz w:val="21"/>
          <w:szCs w:val="21"/>
        </w:rPr>
        <w:t>No more than 10-15 hours per week</w:t>
      </w:r>
    </w:p>
    <w:p w14:paraId="457B242E" w14:textId="0BA2A03C" w:rsidR="00EE3D16" w:rsidRPr="00982C7C" w:rsidRDefault="00EE3D16" w:rsidP="00EE3D16">
      <w:pPr>
        <w:pStyle w:val="ListParagraph"/>
        <w:numPr>
          <w:ilvl w:val="0"/>
          <w:numId w:val="1"/>
        </w:numPr>
        <w:rPr>
          <w:rFonts w:asciiTheme="minorHAnsi" w:hAnsiTheme="minorHAnsi" w:cstheme="minorHAnsi"/>
          <w:sz w:val="21"/>
          <w:szCs w:val="21"/>
        </w:rPr>
      </w:pPr>
      <w:r w:rsidRPr="00982C7C">
        <w:rPr>
          <w:rFonts w:asciiTheme="minorHAnsi" w:hAnsiTheme="minorHAnsi" w:cstheme="minorHAnsi"/>
          <w:sz w:val="21"/>
          <w:szCs w:val="21"/>
        </w:rPr>
        <w:t xml:space="preserve">All duties can be performed 100% remotely </w:t>
      </w:r>
    </w:p>
    <w:p w14:paraId="78E9DDB5" w14:textId="4583F1B9" w:rsidR="00982C7C" w:rsidRPr="00982C7C" w:rsidRDefault="00982C7C" w:rsidP="00982C7C">
      <w:pPr>
        <w:rPr>
          <w:rFonts w:asciiTheme="minorHAnsi" w:hAnsiTheme="minorHAnsi" w:cstheme="minorHAnsi"/>
          <w:sz w:val="24"/>
          <w:szCs w:val="24"/>
        </w:rPr>
      </w:pPr>
    </w:p>
    <w:p w14:paraId="31FE2D03" w14:textId="3C30D0A7" w:rsidR="00982C7C" w:rsidRPr="00AC40A6" w:rsidRDefault="00982C7C" w:rsidP="00982C7C">
      <w:pPr>
        <w:rPr>
          <w:rFonts w:asciiTheme="minorHAnsi" w:hAnsiTheme="minorHAnsi" w:cstheme="minorHAnsi"/>
          <w:color w:val="FF0000"/>
          <w:sz w:val="24"/>
          <w:szCs w:val="24"/>
        </w:rPr>
      </w:pPr>
      <w:r w:rsidRPr="00982C7C">
        <w:rPr>
          <w:rFonts w:asciiTheme="minorHAnsi" w:hAnsiTheme="minorHAnsi" w:cstheme="minorHAnsi"/>
          <w:sz w:val="24"/>
          <w:szCs w:val="24"/>
        </w:rPr>
        <w:t>Interested</w:t>
      </w:r>
      <w:r w:rsidR="00F025CD">
        <w:rPr>
          <w:rFonts w:asciiTheme="minorHAnsi" w:hAnsiTheme="minorHAnsi" w:cstheme="minorHAnsi"/>
          <w:sz w:val="24"/>
          <w:szCs w:val="24"/>
        </w:rPr>
        <w:t xml:space="preserve"> or have questions</w:t>
      </w:r>
      <w:r w:rsidRPr="00982C7C">
        <w:rPr>
          <w:rFonts w:asciiTheme="minorHAnsi" w:hAnsiTheme="minorHAnsi" w:cstheme="minorHAnsi"/>
          <w:sz w:val="24"/>
          <w:szCs w:val="24"/>
        </w:rPr>
        <w:t>?</w:t>
      </w:r>
      <w:r w:rsidR="00181EF1">
        <w:rPr>
          <w:rFonts w:asciiTheme="minorHAnsi" w:hAnsiTheme="minorHAnsi" w:cstheme="minorHAnsi"/>
          <w:sz w:val="24"/>
          <w:szCs w:val="24"/>
        </w:rPr>
        <w:t xml:space="preserve"> </w:t>
      </w:r>
      <w:r w:rsidR="00222135">
        <w:rPr>
          <w:rFonts w:asciiTheme="minorHAnsi" w:hAnsiTheme="minorHAnsi" w:cstheme="minorHAnsi"/>
          <w:sz w:val="24"/>
          <w:szCs w:val="24"/>
        </w:rPr>
        <w:t xml:space="preserve">Please e-mail Kim Dittmann, Operations Officer, NCPHA at </w:t>
      </w:r>
      <w:hyperlink r:id="rId12" w:history="1">
        <w:r w:rsidR="002D184C" w:rsidRPr="00232D0A">
          <w:rPr>
            <w:rStyle w:val="Hyperlink"/>
            <w:rFonts w:asciiTheme="minorHAnsi" w:hAnsiTheme="minorHAnsi" w:cstheme="minorHAnsi"/>
            <w:sz w:val="24"/>
            <w:szCs w:val="24"/>
          </w:rPr>
          <w:t>KDittmann@ncapha.org</w:t>
        </w:r>
      </w:hyperlink>
      <w:r w:rsidR="00F025CD">
        <w:rPr>
          <w:rFonts w:asciiTheme="minorHAnsi" w:hAnsiTheme="minorHAnsi" w:cstheme="minorHAnsi"/>
          <w:sz w:val="24"/>
          <w:szCs w:val="24"/>
        </w:rPr>
        <w:t xml:space="preserve"> with your resume. Reference this posting in your e-mail. </w:t>
      </w:r>
    </w:p>
    <w:sectPr w:rsidR="00982C7C" w:rsidRPr="00AC40A6">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41C66" w14:textId="77777777" w:rsidR="00882A9C" w:rsidRDefault="00882A9C" w:rsidP="00EE3D16">
      <w:r>
        <w:separator/>
      </w:r>
    </w:p>
  </w:endnote>
  <w:endnote w:type="continuationSeparator" w:id="0">
    <w:p w14:paraId="4E95FD68" w14:textId="77777777" w:rsidR="00882A9C" w:rsidRDefault="00882A9C" w:rsidP="00EE3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6460D" w14:textId="77777777" w:rsidR="00882A9C" w:rsidRDefault="00882A9C" w:rsidP="00EE3D16">
      <w:r>
        <w:separator/>
      </w:r>
    </w:p>
  </w:footnote>
  <w:footnote w:type="continuationSeparator" w:id="0">
    <w:p w14:paraId="58C22623" w14:textId="77777777" w:rsidR="00882A9C" w:rsidRDefault="00882A9C" w:rsidP="00EE3D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5F30C" w14:textId="688585EA" w:rsidR="00EE3D16" w:rsidRDefault="004E7299" w:rsidP="00EE3D16">
    <w:pPr>
      <w:pStyle w:val="Header"/>
      <w:jc w:val="center"/>
    </w:pPr>
    <w:r>
      <w:rPr>
        <w:noProof/>
      </w:rPr>
      <w:drawing>
        <wp:inline distT="0" distB="0" distL="0" distR="0" wp14:anchorId="656F5552" wp14:editId="3E796343">
          <wp:extent cx="1790950" cy="1333686"/>
          <wp:effectExtent l="0" t="0" r="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90950" cy="133368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984FB9"/>
    <w:multiLevelType w:val="multilevel"/>
    <w:tmpl w:val="7934617E"/>
    <w:lvl w:ilvl="0">
      <w:start w:val="1"/>
      <w:numFmt w:val="bullet"/>
      <w:lvlText w:val="●"/>
      <w:lvlJc w:val="left"/>
      <w:pPr>
        <w:ind w:left="720" w:hanging="360"/>
      </w:pPr>
      <w:rPr>
        <w:rFonts w:ascii="Arial" w:eastAsia="Arial" w:hAnsi="Arial" w:cs="Arial"/>
        <w:color w:val="2D2D2D"/>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EA4742D"/>
    <w:multiLevelType w:val="hybridMultilevel"/>
    <w:tmpl w:val="5CD26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886AF7"/>
    <w:multiLevelType w:val="multilevel"/>
    <w:tmpl w:val="AB0EC784"/>
    <w:lvl w:ilvl="0">
      <w:start w:val="1"/>
      <w:numFmt w:val="bullet"/>
      <w:lvlText w:val="●"/>
      <w:lvlJc w:val="left"/>
      <w:pPr>
        <w:ind w:left="720" w:hanging="360"/>
      </w:pPr>
      <w:rPr>
        <w:rFonts w:ascii="Arial" w:eastAsia="Arial" w:hAnsi="Arial" w:cs="Arial"/>
        <w:color w:val="2D2D2D"/>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56024CE"/>
    <w:multiLevelType w:val="hybridMultilevel"/>
    <w:tmpl w:val="541E5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0C060C"/>
    <w:multiLevelType w:val="multilevel"/>
    <w:tmpl w:val="55809944"/>
    <w:lvl w:ilvl="0">
      <w:start w:val="1"/>
      <w:numFmt w:val="bullet"/>
      <w:lvlText w:val="●"/>
      <w:lvlJc w:val="left"/>
      <w:pPr>
        <w:ind w:left="720" w:hanging="360"/>
      </w:pPr>
      <w:rPr>
        <w:rFonts w:ascii="Arial" w:eastAsia="Arial" w:hAnsi="Arial" w:cs="Arial"/>
        <w:color w:val="2D2D2D"/>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5113971"/>
    <w:multiLevelType w:val="hybridMultilevel"/>
    <w:tmpl w:val="6672A472"/>
    <w:lvl w:ilvl="0" w:tplc="F016325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167F54"/>
    <w:multiLevelType w:val="hybridMultilevel"/>
    <w:tmpl w:val="1E7E2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CB6E00"/>
    <w:multiLevelType w:val="hybridMultilevel"/>
    <w:tmpl w:val="A2842C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6"/>
  </w:num>
  <w:num w:numId="5">
    <w:abstractNumId w:val="4"/>
  </w:num>
  <w:num w:numId="6">
    <w:abstractNumId w:val="0"/>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U0NjczMTIwNTc0MLFQ0lEKTi0uzszPAykwqgUA9WY4DywAAAA="/>
  </w:docVars>
  <w:rsids>
    <w:rsidRoot w:val="00EE3D16"/>
    <w:rsid w:val="00033467"/>
    <w:rsid w:val="0004763F"/>
    <w:rsid w:val="0005564C"/>
    <w:rsid w:val="00067C76"/>
    <w:rsid w:val="00076AC9"/>
    <w:rsid w:val="000E4816"/>
    <w:rsid w:val="001503B7"/>
    <w:rsid w:val="00181EF1"/>
    <w:rsid w:val="001C04F4"/>
    <w:rsid w:val="001D261B"/>
    <w:rsid w:val="001E7685"/>
    <w:rsid w:val="00222135"/>
    <w:rsid w:val="00246741"/>
    <w:rsid w:val="00284FBC"/>
    <w:rsid w:val="002C1ED3"/>
    <w:rsid w:val="002D184C"/>
    <w:rsid w:val="002D6DBB"/>
    <w:rsid w:val="00335688"/>
    <w:rsid w:val="00384089"/>
    <w:rsid w:val="00387AE1"/>
    <w:rsid w:val="00447EE2"/>
    <w:rsid w:val="004E7299"/>
    <w:rsid w:val="00591FD1"/>
    <w:rsid w:val="00642307"/>
    <w:rsid w:val="007555CA"/>
    <w:rsid w:val="0086370F"/>
    <w:rsid w:val="00865024"/>
    <w:rsid w:val="00882A9C"/>
    <w:rsid w:val="00982C7C"/>
    <w:rsid w:val="00990B69"/>
    <w:rsid w:val="00AC40A6"/>
    <w:rsid w:val="00B26B58"/>
    <w:rsid w:val="00C37761"/>
    <w:rsid w:val="00D80B6A"/>
    <w:rsid w:val="00DF4F8C"/>
    <w:rsid w:val="00EC3166"/>
    <w:rsid w:val="00EE3D16"/>
    <w:rsid w:val="00F025CD"/>
    <w:rsid w:val="00F92AD5"/>
    <w:rsid w:val="00F9643F"/>
    <w:rsid w:val="00FF31CC"/>
    <w:rsid w:val="00FF3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C93523"/>
  <w15:chartTrackingRefBased/>
  <w15:docId w15:val="{B1472B4C-478A-4FDD-AE05-685FF632A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3D1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3D16"/>
    <w:pPr>
      <w:tabs>
        <w:tab w:val="center" w:pos="4680"/>
        <w:tab w:val="right" w:pos="9360"/>
      </w:tabs>
    </w:pPr>
  </w:style>
  <w:style w:type="character" w:customStyle="1" w:styleId="HeaderChar">
    <w:name w:val="Header Char"/>
    <w:basedOn w:val="DefaultParagraphFont"/>
    <w:link w:val="Header"/>
    <w:uiPriority w:val="99"/>
    <w:rsid w:val="00EE3D16"/>
  </w:style>
  <w:style w:type="paragraph" w:styleId="Footer">
    <w:name w:val="footer"/>
    <w:basedOn w:val="Normal"/>
    <w:link w:val="FooterChar"/>
    <w:uiPriority w:val="99"/>
    <w:unhideWhenUsed/>
    <w:rsid w:val="00EE3D16"/>
    <w:pPr>
      <w:tabs>
        <w:tab w:val="center" w:pos="4680"/>
        <w:tab w:val="right" w:pos="9360"/>
      </w:tabs>
    </w:pPr>
  </w:style>
  <w:style w:type="character" w:customStyle="1" w:styleId="FooterChar">
    <w:name w:val="Footer Char"/>
    <w:basedOn w:val="DefaultParagraphFont"/>
    <w:link w:val="Footer"/>
    <w:uiPriority w:val="99"/>
    <w:rsid w:val="00EE3D16"/>
  </w:style>
  <w:style w:type="character" w:styleId="Hyperlink">
    <w:name w:val="Hyperlink"/>
    <w:basedOn w:val="DefaultParagraphFont"/>
    <w:uiPriority w:val="99"/>
    <w:unhideWhenUsed/>
    <w:rsid w:val="00EE3D16"/>
    <w:rPr>
      <w:color w:val="0563C1" w:themeColor="hyperlink"/>
      <w:u w:val="single"/>
    </w:rPr>
  </w:style>
  <w:style w:type="character" w:styleId="UnresolvedMention">
    <w:name w:val="Unresolved Mention"/>
    <w:basedOn w:val="DefaultParagraphFont"/>
    <w:uiPriority w:val="99"/>
    <w:semiHidden/>
    <w:unhideWhenUsed/>
    <w:rsid w:val="00EE3D16"/>
    <w:rPr>
      <w:color w:val="605E5C"/>
      <w:shd w:val="clear" w:color="auto" w:fill="E1DFDD"/>
    </w:rPr>
  </w:style>
  <w:style w:type="paragraph" w:styleId="ListParagraph">
    <w:name w:val="List Paragraph"/>
    <w:basedOn w:val="Normal"/>
    <w:uiPriority w:val="34"/>
    <w:qFormat/>
    <w:rsid w:val="00EE3D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48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KDittmann@ncapha.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app=desktop&amp;v=X2uoIyrA8vc"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ncpha.memberclicks.ne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A1726F74582E41B129720B556C3DC2" ma:contentTypeVersion="" ma:contentTypeDescription="Create a new document." ma:contentTypeScope="" ma:versionID="f14575d805e5ba8eaf4326cbf1be7a5f">
  <xsd:schema xmlns:xsd="http://www.w3.org/2001/XMLSchema" xmlns:xs="http://www.w3.org/2001/XMLSchema" xmlns:p="http://schemas.microsoft.com/office/2006/metadata/properties" xmlns:ns2="1149e614-9068-44e5-a9b9-ff46e0720d3f" xmlns:ns3="fce500bf-e360-4e60-8a20-8ecd8ce45975" targetNamespace="http://schemas.microsoft.com/office/2006/metadata/properties" ma:root="true" ma:fieldsID="2ded07793d03764607a3a3e59061e04e" ns2:_="" ns3:_="">
    <xsd:import namespace="1149e614-9068-44e5-a9b9-ff46e0720d3f"/>
    <xsd:import namespace="fce500bf-e360-4e60-8a20-8ecd8ce4597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49e614-9068-44e5-a9b9-ff46e0720d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e500bf-e360-4e60-8a20-8ecd8ce4597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61FE0F-861F-4658-A38F-3C30EE698D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49e614-9068-44e5-a9b9-ff46e0720d3f"/>
    <ds:schemaRef ds:uri="fce500bf-e360-4e60-8a20-8ecd8ce459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3A299F-D479-495F-A607-6AE8DB5E8381}">
  <ds:schemaRefs>
    <ds:schemaRef ds:uri="http://schemas.microsoft.com/sharepoint/v3/contenttype/forms"/>
  </ds:schemaRefs>
</ds:datastoreItem>
</file>

<file path=customXml/itemProps3.xml><?xml version="1.0" encoding="utf-8"?>
<ds:datastoreItem xmlns:ds="http://schemas.openxmlformats.org/officeDocument/2006/customXml" ds:itemID="{11DB1F57-E5A5-4C29-BD41-AE89E8F0B29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404</Words>
  <Characters>2304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Marissa Bryant</dc:creator>
  <cp:keywords/>
  <dc:description/>
  <cp:lastModifiedBy>Kim Dittmann</cp:lastModifiedBy>
  <cp:revision>2</cp:revision>
  <dcterms:created xsi:type="dcterms:W3CDTF">2021-05-10T19:06:00Z</dcterms:created>
  <dcterms:modified xsi:type="dcterms:W3CDTF">2021-05-10T19:06:00Z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0x010100A8A1726F74582E41B129720B556C3DC2</vt:lpwstr>
  </property>
</Properties>
</file>