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D7" w:rsidRDefault="00002ED7" w:rsidP="00002ED7">
      <w:pPr>
        <w:pStyle w:val="PlainText"/>
      </w:pPr>
      <w:r>
        <w:t>In designing a logo to represent Public Health Nursing in North Carolina, I wanted to be as representative as possible of all aspects of our jobs.  The one constant in Public Health Nursing is the variability.  We do so much across so many programs in so many environments, and I wanted the logo to show that.  I always think of PHNs as superheroes, so I wanted the representation of the person to have sort of a superhero stance - feet wide apart and well-grounded, with arms that are strong.  The balls in the air do represent the juggling that all PHNs do to maintain our various responsibilities.  The ball with the home represents our work out in the community and home visiting.  The ball with the people represents our focus on supporting and promoting the health of families and communities.  The ball with the stethoscope represents our skills at assessment, especially for enhanced role RNs.  The ball with the syringe is a particular shout-out to our work with immunization and prevention, but also hints at our work in treatment for STDs.  The ball with the school represents the school nurses and their role in public health as well as the outreach PHNs do to protect the wellness of children.  And the ball with North Carolina is a representation of how all of the work we do with individuals, families, communities, and populations impacts the overall health of our state - it also gives a little shout-out to the public health nurse consultants that cover our state. The piece I think is most important is the heart of the logo - as Public Health Nurses we care about our jobs, our coworkers, our clients, and our communities, and that heart is what keeps us motivated and allows us to inspire others!"  Written By, Carol Lynn Rose, RN, MSN</w:t>
      </w:r>
    </w:p>
    <w:p w:rsidR="00002ED7" w:rsidRDefault="00002ED7" w:rsidP="00002ED7">
      <w:pPr>
        <w:pStyle w:val="PlainText"/>
      </w:pPr>
    </w:p>
    <w:p w:rsidR="0071482C" w:rsidRDefault="0071482C">
      <w:bookmarkStart w:id="0" w:name="_GoBack"/>
      <w:bookmarkEnd w:id="0"/>
    </w:p>
    <w:sectPr w:rsidR="00714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D7"/>
    <w:rsid w:val="00002ED7"/>
    <w:rsid w:val="0071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nstantia" w:eastAsiaTheme="minorHAnsi" w:hAnsi="Constant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02ED7"/>
    <w:pPr>
      <w:spacing w:after="0" w:line="240" w:lineRule="auto"/>
    </w:pPr>
    <w:rPr>
      <w:szCs w:val="21"/>
    </w:rPr>
  </w:style>
  <w:style w:type="character" w:customStyle="1" w:styleId="PlainTextChar">
    <w:name w:val="Plain Text Char"/>
    <w:basedOn w:val="DefaultParagraphFont"/>
    <w:link w:val="PlainText"/>
    <w:uiPriority w:val="99"/>
    <w:semiHidden/>
    <w:rsid w:val="00002ED7"/>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nstantia" w:eastAsiaTheme="minorHAnsi" w:hAnsi="Constant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02ED7"/>
    <w:pPr>
      <w:spacing w:after="0" w:line="240" w:lineRule="auto"/>
    </w:pPr>
    <w:rPr>
      <w:szCs w:val="21"/>
    </w:rPr>
  </w:style>
  <w:style w:type="character" w:customStyle="1" w:styleId="PlainTextChar">
    <w:name w:val="Plain Text Char"/>
    <w:basedOn w:val="DefaultParagraphFont"/>
    <w:link w:val="PlainText"/>
    <w:uiPriority w:val="99"/>
    <w:semiHidden/>
    <w:rsid w:val="00002ED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9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1</cp:revision>
  <dcterms:created xsi:type="dcterms:W3CDTF">2015-10-06T15:00:00Z</dcterms:created>
  <dcterms:modified xsi:type="dcterms:W3CDTF">2015-10-06T15:07:00Z</dcterms:modified>
</cp:coreProperties>
</file>